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B1" w:rsidRPr="000542B1" w:rsidRDefault="000542B1" w:rsidP="000542B1">
      <w:pPr>
        <w:autoSpaceDE w:val="0"/>
        <w:autoSpaceDN w:val="0"/>
        <w:adjustRightInd w:val="0"/>
        <w:spacing w:line="192" w:lineRule="auto"/>
        <w:ind w:firstLine="9781"/>
        <w:contextualSpacing/>
        <w:rPr>
          <w:rFonts w:ascii="Times New Roman" w:hAnsi="Times New Roman" w:cs="Times New Roman"/>
          <w:sz w:val="28"/>
          <w:szCs w:val="28"/>
        </w:rPr>
      </w:pPr>
      <w:r w:rsidRPr="000542B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542B1" w:rsidRPr="000542B1" w:rsidRDefault="000542B1" w:rsidP="000542B1">
      <w:pPr>
        <w:suppressAutoHyphens/>
        <w:autoSpaceDE w:val="0"/>
        <w:autoSpaceDN w:val="0"/>
        <w:adjustRightInd w:val="0"/>
        <w:spacing w:line="192" w:lineRule="auto"/>
        <w:ind w:left="9781"/>
        <w:contextualSpacing/>
        <w:rPr>
          <w:rFonts w:ascii="Times New Roman" w:hAnsi="Times New Roman" w:cs="Times New Roman"/>
          <w:sz w:val="28"/>
          <w:szCs w:val="28"/>
        </w:rPr>
      </w:pPr>
      <w:r w:rsidRPr="000542B1">
        <w:rPr>
          <w:rFonts w:ascii="Times New Roman" w:hAnsi="Times New Roman" w:cs="Times New Roman"/>
          <w:sz w:val="28"/>
          <w:szCs w:val="28"/>
        </w:rPr>
        <w:t>к Порядку размещения сведений о доходах, об имуществе и обязательствах имущественного характера, представленных муниципальными служащими КСП об источниках получения средств, за счет которых совершена сделка, на официальном сайте КСП</w:t>
      </w:r>
    </w:p>
    <w:p w:rsidR="00EE2835" w:rsidRPr="00EE2835" w:rsidRDefault="00EE2835" w:rsidP="000542B1">
      <w:pPr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42B1" w:rsidRPr="000542B1" w:rsidRDefault="000542B1" w:rsidP="000542B1">
      <w:pPr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2B1">
        <w:rPr>
          <w:rFonts w:ascii="Times New Roman" w:hAnsi="Times New Roman" w:cs="Times New Roman"/>
          <w:sz w:val="28"/>
          <w:szCs w:val="28"/>
        </w:rPr>
        <w:t>СВЕДЕНИЯ</w:t>
      </w:r>
    </w:p>
    <w:p w:rsidR="000542B1" w:rsidRDefault="000542B1" w:rsidP="000542B1">
      <w:pPr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2B1">
        <w:rPr>
          <w:rFonts w:ascii="Times New Roman" w:hAnsi="Times New Roman" w:cs="Times New Roman"/>
          <w:sz w:val="28"/>
          <w:szCs w:val="28"/>
        </w:rPr>
        <w:t>о доходах за 201</w:t>
      </w:r>
      <w:r w:rsidR="004A65AC">
        <w:rPr>
          <w:rFonts w:ascii="Times New Roman" w:hAnsi="Times New Roman" w:cs="Times New Roman"/>
          <w:sz w:val="28"/>
          <w:szCs w:val="28"/>
        </w:rPr>
        <w:t>5</w:t>
      </w:r>
      <w:r w:rsidRPr="000542B1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 имущественного характера по состоянию на 31 декабря 201</w:t>
      </w:r>
      <w:r w:rsidR="004A65AC">
        <w:rPr>
          <w:rFonts w:ascii="Times New Roman" w:hAnsi="Times New Roman" w:cs="Times New Roman"/>
          <w:sz w:val="28"/>
          <w:szCs w:val="28"/>
        </w:rPr>
        <w:t>5</w:t>
      </w:r>
      <w:r w:rsidRPr="000542B1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 служащими КСП, об источниках получения средств, за счет которых совершена сделка в 201</w:t>
      </w:r>
      <w:r w:rsidR="004A65AC">
        <w:rPr>
          <w:rFonts w:ascii="Times New Roman" w:hAnsi="Times New Roman" w:cs="Times New Roman"/>
          <w:sz w:val="28"/>
          <w:szCs w:val="28"/>
        </w:rPr>
        <w:t>5</w:t>
      </w:r>
      <w:r w:rsidRPr="000542B1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518"/>
        <w:gridCol w:w="993"/>
        <w:gridCol w:w="1164"/>
        <w:gridCol w:w="1104"/>
        <w:gridCol w:w="992"/>
        <w:gridCol w:w="992"/>
        <w:gridCol w:w="1418"/>
        <w:gridCol w:w="1276"/>
        <w:gridCol w:w="1559"/>
      </w:tblGrid>
      <w:tr w:rsidR="000542B1" w:rsidRPr="000542B1" w:rsidTr="00120051">
        <w:trPr>
          <w:trHeight w:val="196"/>
        </w:trPr>
        <w:tc>
          <w:tcPr>
            <w:tcW w:w="1560" w:type="dxa"/>
            <w:vMerge w:val="restart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542B1">
              <w:rPr>
                <w:rFonts w:cs="Times New Roman"/>
                <w:sz w:val="24"/>
                <w:szCs w:val="24"/>
              </w:rPr>
              <w:t>тыс</w:t>
            </w:r>
            <w:proofErr w:type="gramStart"/>
            <w:r w:rsidRPr="000542B1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542B1">
              <w:rPr>
                <w:rFonts w:cs="Times New Roman"/>
                <w:sz w:val="24"/>
                <w:szCs w:val="24"/>
              </w:rPr>
              <w:t>уб.</w:t>
            </w: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542B1">
              <w:rPr>
                <w:rFonts w:cs="Times New Roman"/>
                <w:sz w:val="24"/>
                <w:szCs w:val="24"/>
                <w:lang w:val="en-US"/>
              </w:rPr>
              <w:t>&lt;**&gt;</w:t>
            </w:r>
          </w:p>
        </w:tc>
        <w:tc>
          <w:tcPr>
            <w:tcW w:w="3675" w:type="dxa"/>
            <w:gridSpan w:val="3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3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542B1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542B1">
              <w:rPr>
                <w:rFonts w:cs="Times New Roman"/>
                <w:bCs/>
                <w:sz w:val="24"/>
                <w:szCs w:val="24"/>
              </w:rPr>
              <w:t xml:space="preserve">за </w:t>
            </w:r>
            <w:proofErr w:type="gramStart"/>
            <w:r w:rsidRPr="000542B1">
              <w:rPr>
                <w:rFonts w:cs="Times New Roman"/>
                <w:bCs/>
                <w:sz w:val="24"/>
                <w:szCs w:val="24"/>
              </w:rPr>
              <w:t>счет</w:t>
            </w:r>
            <w:proofErr w:type="gramEnd"/>
            <w:r w:rsidRPr="000542B1">
              <w:rPr>
                <w:rFonts w:cs="Times New Roman"/>
                <w:bCs/>
                <w:sz w:val="24"/>
                <w:szCs w:val="24"/>
              </w:rPr>
              <w:t xml:space="preserve"> которых совершена сделка</w:t>
            </w:r>
          </w:p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542B1" w:rsidRPr="000542B1" w:rsidTr="00120051">
        <w:trPr>
          <w:trHeight w:val="173"/>
        </w:trPr>
        <w:tc>
          <w:tcPr>
            <w:tcW w:w="1560" w:type="dxa"/>
            <w:vMerge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64" w:type="dxa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4" w:type="dxa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0542B1" w:rsidRPr="000542B1" w:rsidRDefault="000542B1" w:rsidP="000542B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542B1" w:rsidRPr="000542B1" w:rsidTr="00120051">
        <w:tc>
          <w:tcPr>
            <w:tcW w:w="1560" w:type="dxa"/>
          </w:tcPr>
          <w:p w:rsidR="000542B1" w:rsidRPr="000542B1" w:rsidRDefault="004A65AC" w:rsidP="000542B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Ласкова Анна Александровна</w:t>
            </w:r>
          </w:p>
        </w:tc>
        <w:tc>
          <w:tcPr>
            <w:tcW w:w="1514" w:type="dxa"/>
          </w:tcPr>
          <w:p w:rsidR="000542B1" w:rsidRPr="000542B1" w:rsidRDefault="004A65AC" w:rsidP="000542B1">
            <w:pPr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инспектор аналитического отдела</w:t>
            </w:r>
          </w:p>
        </w:tc>
        <w:tc>
          <w:tcPr>
            <w:tcW w:w="1078" w:type="dxa"/>
          </w:tcPr>
          <w:p w:rsidR="000542B1" w:rsidRPr="000542B1" w:rsidRDefault="004A65AC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492,2</w:t>
            </w:r>
          </w:p>
        </w:tc>
        <w:tc>
          <w:tcPr>
            <w:tcW w:w="1518" w:type="dxa"/>
          </w:tcPr>
          <w:p w:rsidR="00431546" w:rsidRPr="000542B1" w:rsidRDefault="004A65AC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20051" w:rsidRPr="000542B1" w:rsidRDefault="004A65AC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31,9</w:t>
            </w:r>
          </w:p>
        </w:tc>
        <w:tc>
          <w:tcPr>
            <w:tcW w:w="1164" w:type="dxa"/>
          </w:tcPr>
          <w:p w:rsidR="00431546" w:rsidRDefault="0012005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20051" w:rsidRDefault="0012005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120051" w:rsidRPr="000542B1" w:rsidRDefault="0012005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1B9" w:rsidRDefault="00C711B9" w:rsidP="00C711B9">
            <w:pPr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легковой автомобиль</w:t>
            </w:r>
          </w:p>
          <w:p w:rsidR="00C711B9" w:rsidRPr="001C7925" w:rsidRDefault="001C7925" w:rsidP="00C711B9">
            <w:pPr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Civi</w:t>
            </w:r>
            <w:proofErr w:type="spellEnd"/>
            <w:r>
              <w:rPr>
                <w:rFonts w:cs="Times New Roman"/>
                <w:sz w:val="24"/>
                <w:szCs w:val="24"/>
              </w:rPr>
              <w:t>с</w:t>
            </w:r>
          </w:p>
          <w:p w:rsidR="000542B1" w:rsidRPr="00431546" w:rsidRDefault="000542B1" w:rsidP="000542B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542B1" w:rsidRPr="000542B1" w:rsidTr="00120051">
        <w:tc>
          <w:tcPr>
            <w:tcW w:w="1560" w:type="dxa"/>
          </w:tcPr>
          <w:p w:rsidR="000542B1" w:rsidRPr="000542B1" w:rsidRDefault="000542B1" w:rsidP="000542B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 xml:space="preserve">2. Супруга </w:t>
            </w:r>
          </w:p>
          <w:p w:rsidR="000542B1" w:rsidRPr="000542B1" w:rsidRDefault="000542B1" w:rsidP="000542B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 xml:space="preserve">(супруги) </w:t>
            </w:r>
            <w:hyperlink r:id="rId7" w:history="1">
              <w:r w:rsidRPr="000542B1">
                <w:rPr>
                  <w:rFonts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14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0542B1" w:rsidRPr="000542B1" w:rsidRDefault="000542B1" w:rsidP="0012005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0051" w:rsidRPr="000542B1" w:rsidRDefault="0012005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542B1" w:rsidRPr="00EE2835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051" w:rsidRPr="00120051" w:rsidRDefault="00120051" w:rsidP="00120051">
            <w:pPr>
              <w:ind w:left="-57" w:right="-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542B1" w:rsidRPr="000542B1" w:rsidRDefault="000542B1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42B1" w:rsidRPr="000542B1" w:rsidRDefault="000542B1" w:rsidP="00EE283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E2835" w:rsidRPr="000542B1" w:rsidTr="00120051">
        <w:tc>
          <w:tcPr>
            <w:tcW w:w="1560" w:type="dxa"/>
          </w:tcPr>
          <w:p w:rsidR="00EE2835" w:rsidRPr="000542B1" w:rsidRDefault="00EE2835" w:rsidP="0040656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542B1">
              <w:rPr>
                <w:rFonts w:cs="Times New Roman"/>
                <w:sz w:val="24"/>
                <w:szCs w:val="24"/>
              </w:rPr>
              <w:t xml:space="preserve">3. Несовершеннолетнего ребенка </w:t>
            </w:r>
            <w:hyperlink r:id="rId8" w:history="1">
              <w:r w:rsidRPr="000542B1">
                <w:rPr>
                  <w:rFonts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14" w:type="dxa"/>
          </w:tcPr>
          <w:p w:rsidR="00EE2835" w:rsidRPr="000542B1" w:rsidRDefault="00EE2835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EE2835" w:rsidRPr="000542B1" w:rsidRDefault="00EE2835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EE2835" w:rsidRPr="000542B1" w:rsidRDefault="00EE2835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2835" w:rsidRPr="000542B1" w:rsidRDefault="00EE2835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EE2835" w:rsidRPr="000542B1" w:rsidRDefault="00EE2835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EE2835" w:rsidRPr="00EE2835" w:rsidRDefault="00EE2835" w:rsidP="00EE283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835" w:rsidRPr="000542B1" w:rsidRDefault="00EE2835" w:rsidP="00EE283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835" w:rsidRPr="000542B1" w:rsidRDefault="00EE2835" w:rsidP="00EE283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835" w:rsidRPr="000542B1" w:rsidRDefault="00EE2835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2835" w:rsidRPr="000542B1" w:rsidRDefault="00EE2835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835" w:rsidRPr="000542B1" w:rsidRDefault="00EE2835" w:rsidP="000542B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542B1" w:rsidRPr="000542B1" w:rsidRDefault="000542B1" w:rsidP="000542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B1">
        <w:rPr>
          <w:rFonts w:ascii="Times New Roman" w:hAnsi="Times New Roman" w:cs="Times New Roman"/>
          <w:sz w:val="28"/>
          <w:szCs w:val="28"/>
        </w:rPr>
        <w:t>&lt;*&gt; Сведения представляются без указания персональных данных членов семьи.</w:t>
      </w:r>
    </w:p>
    <w:p w:rsidR="000542B1" w:rsidRPr="000542B1" w:rsidRDefault="000542B1" w:rsidP="000542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B1">
        <w:rPr>
          <w:rFonts w:ascii="Times New Roman" w:hAnsi="Times New Roman" w:cs="Times New Roman"/>
          <w:sz w:val="28"/>
          <w:szCs w:val="28"/>
        </w:rPr>
        <w:t>&lt;**&gt; Общая сумма дохода за год указана с учетом доходов от продажи имущества в сумме  тыс. рублей.</w:t>
      </w:r>
    </w:p>
    <w:sectPr w:rsidR="000542B1" w:rsidRPr="000542B1" w:rsidSect="000542B1">
      <w:headerReference w:type="default" r:id="rId9"/>
      <w:pgSz w:w="16840" w:h="11907" w:orient="landscape" w:code="9"/>
      <w:pgMar w:top="1135" w:right="1134" w:bottom="567" w:left="1134" w:header="720" w:footer="720" w:gutter="0"/>
      <w:pgNumType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51" w:rsidRDefault="00120051" w:rsidP="00CA3B2A">
      <w:pPr>
        <w:spacing w:after="0" w:line="240" w:lineRule="auto"/>
      </w:pPr>
      <w:r>
        <w:separator/>
      </w:r>
    </w:p>
  </w:endnote>
  <w:endnote w:type="continuationSeparator" w:id="0">
    <w:p w:rsidR="00120051" w:rsidRDefault="00120051" w:rsidP="00CA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51" w:rsidRDefault="00120051" w:rsidP="00CA3B2A">
      <w:pPr>
        <w:spacing w:after="0" w:line="240" w:lineRule="auto"/>
      </w:pPr>
      <w:r>
        <w:separator/>
      </w:r>
    </w:p>
  </w:footnote>
  <w:footnote w:type="continuationSeparator" w:id="0">
    <w:p w:rsidR="00120051" w:rsidRDefault="00120051" w:rsidP="00CA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51" w:rsidRPr="003F034E" w:rsidRDefault="00120051" w:rsidP="000542B1">
    <w:pPr>
      <w:pStyle w:val="a4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B1"/>
    <w:rsid w:val="000542B1"/>
    <w:rsid w:val="00120051"/>
    <w:rsid w:val="001C7925"/>
    <w:rsid w:val="00406565"/>
    <w:rsid w:val="00431546"/>
    <w:rsid w:val="004A65AC"/>
    <w:rsid w:val="00661067"/>
    <w:rsid w:val="008D68F4"/>
    <w:rsid w:val="009B2D83"/>
    <w:rsid w:val="00A27BB8"/>
    <w:rsid w:val="00A32E32"/>
    <w:rsid w:val="00C10063"/>
    <w:rsid w:val="00C711B9"/>
    <w:rsid w:val="00CA3B2A"/>
    <w:rsid w:val="00E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2B1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2B1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542B1"/>
    <w:rPr>
      <w:rFonts w:ascii="Times New Roman" w:eastAsiaTheme="minorHAns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2B1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2B1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542B1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E1034D39EF2FD51D9D1466E738C0068D4F70EC4DAEC6C591DC71147524F0F3F6BF07D1331799AA2E9D8F3N4x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98B2DF062A710218F314854C7D453951CB15E6FCEE0B351BEE360498263616730A7D1A7EC38EB2725D23FCx1w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schpl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bether</dc:creator>
  <cp:lastModifiedBy>Бетхер Валентина Ивановна</cp:lastModifiedBy>
  <cp:revision>2</cp:revision>
  <cp:lastPrinted>2015-04-20T07:18:00Z</cp:lastPrinted>
  <dcterms:created xsi:type="dcterms:W3CDTF">2016-05-06T05:43:00Z</dcterms:created>
  <dcterms:modified xsi:type="dcterms:W3CDTF">2016-05-06T05:43:00Z</dcterms:modified>
</cp:coreProperties>
</file>