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9A" w:rsidRPr="003B539A" w:rsidRDefault="001C159D" w:rsidP="003B5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539A">
        <w:rPr>
          <w:rFonts w:ascii="Times New Roman" w:hAnsi="Times New Roman" w:cs="Times New Roman"/>
          <w:sz w:val="28"/>
          <w:szCs w:val="28"/>
        </w:rPr>
        <w:t>выступлени</w:t>
      </w:r>
      <w:r w:rsidR="00A30546" w:rsidRPr="003B539A">
        <w:rPr>
          <w:rFonts w:ascii="Times New Roman" w:hAnsi="Times New Roman" w:cs="Times New Roman"/>
          <w:sz w:val="28"/>
          <w:szCs w:val="28"/>
        </w:rPr>
        <w:t>е</w:t>
      </w:r>
      <w:r w:rsidR="003B539A" w:rsidRPr="003B539A">
        <w:rPr>
          <w:rFonts w:ascii="Times New Roman" w:hAnsi="Times New Roman" w:cs="Times New Roman"/>
          <w:sz w:val="28"/>
          <w:szCs w:val="28"/>
        </w:rPr>
        <w:t xml:space="preserve"> Алдашовой С.Г.</w:t>
      </w:r>
    </w:p>
    <w:p w:rsidR="00B661C0" w:rsidRPr="003B539A" w:rsidRDefault="001C159D" w:rsidP="003B5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 xml:space="preserve">на </w:t>
      </w:r>
      <w:r w:rsidR="003B539A" w:rsidRPr="003B539A">
        <w:rPr>
          <w:rFonts w:ascii="Times New Roman" w:hAnsi="Times New Roman" w:cs="Times New Roman"/>
          <w:sz w:val="28"/>
          <w:szCs w:val="28"/>
        </w:rPr>
        <w:t>К</w:t>
      </w:r>
      <w:r w:rsidR="00B661C0" w:rsidRPr="003B539A">
        <w:rPr>
          <w:rFonts w:ascii="Times New Roman" w:hAnsi="Times New Roman" w:cs="Times New Roman"/>
          <w:sz w:val="28"/>
          <w:szCs w:val="28"/>
        </w:rPr>
        <w:t>онференции «</w:t>
      </w:r>
      <w:r w:rsidR="00A30546" w:rsidRPr="003B539A">
        <w:rPr>
          <w:rFonts w:ascii="Times New Roman" w:hAnsi="Times New Roman" w:cs="Times New Roman"/>
          <w:sz w:val="28"/>
          <w:szCs w:val="28"/>
        </w:rPr>
        <w:t>Роль МКСО в совершенствовании планирования социально-экономического развития территории» в г.</w:t>
      </w:r>
      <w:r w:rsidR="003B539A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A30546" w:rsidRPr="003B539A">
        <w:rPr>
          <w:rFonts w:ascii="Times New Roman" w:hAnsi="Times New Roman" w:cs="Times New Roman"/>
          <w:sz w:val="28"/>
          <w:szCs w:val="28"/>
        </w:rPr>
        <w:t>Уфе, июнь 2025 года</w:t>
      </w:r>
    </w:p>
    <w:p w:rsidR="003B539A" w:rsidRDefault="003B539A" w:rsidP="003B5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539A" w:rsidRDefault="003B539A" w:rsidP="003B5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607C" w:rsidRPr="003B539A" w:rsidRDefault="0037607C" w:rsidP="003B5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37607C" w:rsidRPr="003B539A" w:rsidRDefault="0037607C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44E" w:rsidRPr="003B539A" w:rsidRDefault="009D3186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Сегодня я</w:t>
      </w:r>
      <w:r w:rsidR="006C2F5C" w:rsidRPr="003B539A">
        <w:rPr>
          <w:rFonts w:ascii="Times New Roman" w:hAnsi="Times New Roman" w:cs="Times New Roman"/>
          <w:sz w:val="28"/>
          <w:szCs w:val="28"/>
        </w:rPr>
        <w:t xml:space="preserve"> представлю </w:t>
      </w:r>
      <w:r w:rsidR="001F6DEF" w:rsidRPr="003B539A">
        <w:rPr>
          <w:rFonts w:ascii="Times New Roman" w:hAnsi="Times New Roman" w:cs="Times New Roman"/>
          <w:sz w:val="28"/>
          <w:szCs w:val="28"/>
        </w:rPr>
        <w:t>доклад как некую аналитику работы</w:t>
      </w:r>
      <w:r w:rsidR="00F833FB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1648BB" w:rsidRPr="003B539A">
        <w:rPr>
          <w:rFonts w:ascii="Times New Roman" w:hAnsi="Times New Roman" w:cs="Times New Roman"/>
          <w:sz w:val="28"/>
          <w:szCs w:val="28"/>
        </w:rPr>
        <w:t xml:space="preserve">муниципальных контрольно-счетных органов </w:t>
      </w:r>
      <w:r w:rsidR="003B539A" w:rsidRPr="003B539A">
        <w:rPr>
          <w:rFonts w:ascii="Times New Roman" w:hAnsi="Times New Roman" w:cs="Times New Roman"/>
          <w:sz w:val="28"/>
          <w:szCs w:val="28"/>
        </w:rPr>
        <w:t xml:space="preserve">– членов Союза МКСО в </w:t>
      </w:r>
      <w:r w:rsidR="00F833FB" w:rsidRPr="003B539A">
        <w:rPr>
          <w:rFonts w:ascii="Times New Roman" w:hAnsi="Times New Roman" w:cs="Times New Roman"/>
          <w:sz w:val="28"/>
          <w:szCs w:val="28"/>
        </w:rPr>
        <w:t>С</w:t>
      </w:r>
      <w:r w:rsidR="001648BB" w:rsidRPr="003B539A">
        <w:rPr>
          <w:rFonts w:ascii="Times New Roman" w:hAnsi="Times New Roman" w:cs="Times New Roman"/>
          <w:sz w:val="28"/>
          <w:szCs w:val="28"/>
        </w:rPr>
        <w:t>ибирско</w:t>
      </w:r>
      <w:r w:rsidRPr="003B539A">
        <w:rPr>
          <w:rFonts w:ascii="Times New Roman" w:hAnsi="Times New Roman" w:cs="Times New Roman"/>
          <w:sz w:val="28"/>
          <w:szCs w:val="28"/>
        </w:rPr>
        <w:t>м</w:t>
      </w:r>
      <w:r w:rsidR="001648BB" w:rsidRPr="003B539A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Pr="003B539A">
        <w:rPr>
          <w:rFonts w:ascii="Times New Roman" w:hAnsi="Times New Roman" w:cs="Times New Roman"/>
          <w:sz w:val="28"/>
          <w:szCs w:val="28"/>
        </w:rPr>
        <w:t>м</w:t>
      </w:r>
      <w:r w:rsidR="001648BB" w:rsidRPr="003B539A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3B539A">
        <w:rPr>
          <w:rFonts w:ascii="Times New Roman" w:hAnsi="Times New Roman" w:cs="Times New Roman"/>
          <w:sz w:val="28"/>
          <w:szCs w:val="28"/>
        </w:rPr>
        <w:t>е</w:t>
      </w:r>
      <w:r w:rsidR="001A4944" w:rsidRPr="003B539A">
        <w:rPr>
          <w:rFonts w:ascii="Times New Roman" w:hAnsi="Times New Roman" w:cs="Times New Roman"/>
          <w:sz w:val="28"/>
          <w:szCs w:val="28"/>
        </w:rPr>
        <w:t>.</w:t>
      </w:r>
    </w:p>
    <w:p w:rsidR="00B259B9" w:rsidRPr="003B539A" w:rsidRDefault="005607C0" w:rsidP="003B5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Сибир</w:t>
      </w:r>
      <w:r w:rsidR="006C0AEF" w:rsidRPr="003B539A">
        <w:rPr>
          <w:rFonts w:ascii="Times New Roman" w:hAnsi="Times New Roman" w:cs="Times New Roman"/>
          <w:sz w:val="28"/>
          <w:szCs w:val="28"/>
        </w:rPr>
        <w:t>ск</w:t>
      </w:r>
      <w:r w:rsidR="008B5193" w:rsidRPr="003B539A">
        <w:rPr>
          <w:rFonts w:ascii="Times New Roman" w:hAnsi="Times New Roman" w:cs="Times New Roman"/>
          <w:sz w:val="28"/>
          <w:szCs w:val="28"/>
        </w:rPr>
        <w:t>ий</w:t>
      </w:r>
      <w:r w:rsidR="006C0AEF" w:rsidRPr="003B539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8B5193" w:rsidRPr="003B539A">
        <w:rPr>
          <w:rFonts w:ascii="Times New Roman" w:hAnsi="Times New Roman" w:cs="Times New Roman"/>
          <w:sz w:val="28"/>
          <w:szCs w:val="28"/>
        </w:rPr>
        <w:t>ый</w:t>
      </w:r>
      <w:r w:rsidR="006C0AEF" w:rsidRPr="003B539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A4944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Pr="003B539A">
        <w:rPr>
          <w:rFonts w:ascii="Times New Roman" w:hAnsi="Times New Roman" w:cs="Times New Roman"/>
          <w:sz w:val="28"/>
          <w:szCs w:val="28"/>
        </w:rPr>
        <w:t>– это не только четвертая часть Росси</w:t>
      </w:r>
      <w:r w:rsidR="00956699" w:rsidRPr="003B539A">
        <w:rPr>
          <w:rFonts w:ascii="Times New Roman" w:hAnsi="Times New Roman" w:cs="Times New Roman"/>
          <w:sz w:val="28"/>
          <w:szCs w:val="28"/>
        </w:rPr>
        <w:t>и</w:t>
      </w:r>
      <w:r w:rsidR="003B539A">
        <w:rPr>
          <w:rFonts w:ascii="Times New Roman" w:hAnsi="Times New Roman" w:cs="Times New Roman"/>
          <w:sz w:val="28"/>
          <w:szCs w:val="28"/>
        </w:rPr>
        <w:t>,</w:t>
      </w:r>
      <w:r w:rsidR="003B539A">
        <w:rPr>
          <w:rFonts w:ascii="Times New Roman" w:hAnsi="Times New Roman" w:cs="Times New Roman"/>
          <w:sz w:val="28"/>
          <w:szCs w:val="28"/>
        </w:rPr>
        <w:br/>
      </w:r>
      <w:r w:rsidRPr="003B539A">
        <w:rPr>
          <w:rFonts w:ascii="Times New Roman" w:hAnsi="Times New Roman" w:cs="Times New Roman"/>
          <w:sz w:val="28"/>
          <w:szCs w:val="28"/>
        </w:rPr>
        <w:t xml:space="preserve">не только ресурсная кладовая и большое энергетическое сердце страны благодаря могучим рекам, </w:t>
      </w:r>
      <w:r w:rsidR="00817260" w:rsidRPr="003B539A">
        <w:rPr>
          <w:rFonts w:ascii="Times New Roman" w:hAnsi="Times New Roman" w:cs="Times New Roman"/>
          <w:sz w:val="28"/>
          <w:szCs w:val="28"/>
        </w:rPr>
        <w:t>это также</w:t>
      </w:r>
      <w:r w:rsidRPr="003B539A">
        <w:rPr>
          <w:rFonts w:ascii="Times New Roman" w:hAnsi="Times New Roman" w:cs="Times New Roman"/>
          <w:sz w:val="28"/>
          <w:szCs w:val="28"/>
        </w:rPr>
        <w:t xml:space="preserve"> промышленные центры</w:t>
      </w:r>
      <w:r w:rsidR="0035603D" w:rsidRPr="003B539A">
        <w:rPr>
          <w:rFonts w:ascii="Times New Roman" w:hAnsi="Times New Roman" w:cs="Times New Roman"/>
          <w:sz w:val="28"/>
          <w:szCs w:val="28"/>
        </w:rPr>
        <w:t>,</w:t>
      </w:r>
      <w:r w:rsidR="00956699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B259B9" w:rsidRPr="003B539A">
        <w:rPr>
          <w:rFonts w:ascii="Times New Roman" w:hAnsi="Times New Roman" w:cs="Times New Roman"/>
          <w:sz w:val="28"/>
          <w:szCs w:val="28"/>
        </w:rPr>
        <w:t>атомграды</w:t>
      </w:r>
      <w:r w:rsidR="00956699" w:rsidRPr="003B539A">
        <w:rPr>
          <w:rFonts w:ascii="Times New Roman" w:hAnsi="Times New Roman" w:cs="Times New Roman"/>
          <w:sz w:val="28"/>
          <w:szCs w:val="28"/>
        </w:rPr>
        <w:t xml:space="preserve"> с передовыми технологиями</w:t>
      </w:r>
      <w:r w:rsidR="0071418E" w:rsidRPr="003B539A">
        <w:rPr>
          <w:rFonts w:ascii="Times New Roman" w:hAnsi="Times New Roman" w:cs="Times New Roman"/>
          <w:sz w:val="28"/>
          <w:szCs w:val="28"/>
        </w:rPr>
        <w:t xml:space="preserve"> и</w:t>
      </w:r>
      <w:r w:rsidR="00B259B9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Pr="003B539A">
        <w:rPr>
          <w:rFonts w:ascii="Times New Roman" w:hAnsi="Times New Roman" w:cs="Times New Roman"/>
          <w:sz w:val="28"/>
          <w:szCs w:val="28"/>
        </w:rPr>
        <w:t>наукограды</w:t>
      </w:r>
      <w:r w:rsidR="00B259B9" w:rsidRPr="003B539A">
        <w:rPr>
          <w:rFonts w:ascii="Times New Roman" w:hAnsi="Times New Roman" w:cs="Times New Roman"/>
          <w:sz w:val="28"/>
          <w:szCs w:val="28"/>
        </w:rPr>
        <w:t>.</w:t>
      </w:r>
    </w:p>
    <w:p w:rsidR="009C523B" w:rsidRPr="003B539A" w:rsidRDefault="006C0AEF" w:rsidP="003B5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Э</w:t>
      </w:r>
      <w:r w:rsidR="00B259B9" w:rsidRPr="003B539A">
        <w:rPr>
          <w:rFonts w:ascii="Times New Roman" w:hAnsi="Times New Roman" w:cs="Times New Roman"/>
          <w:sz w:val="28"/>
          <w:szCs w:val="28"/>
        </w:rPr>
        <w:t xml:space="preserve">то </w:t>
      </w:r>
      <w:r w:rsidRPr="003B539A">
        <w:rPr>
          <w:rFonts w:ascii="Times New Roman" w:hAnsi="Times New Roman" w:cs="Times New Roman"/>
          <w:sz w:val="28"/>
          <w:szCs w:val="28"/>
        </w:rPr>
        <w:t xml:space="preserve">и </w:t>
      </w:r>
      <w:r w:rsidR="00B259B9" w:rsidRPr="003B539A">
        <w:rPr>
          <w:rFonts w:ascii="Times New Roman" w:hAnsi="Times New Roman" w:cs="Times New Roman"/>
          <w:sz w:val="28"/>
          <w:szCs w:val="28"/>
        </w:rPr>
        <w:t xml:space="preserve">всемирно </w:t>
      </w:r>
      <w:r w:rsidR="005607C0" w:rsidRPr="003B539A">
        <w:rPr>
          <w:rFonts w:ascii="Times New Roman" w:hAnsi="Times New Roman" w:cs="Times New Roman"/>
          <w:sz w:val="28"/>
          <w:szCs w:val="28"/>
        </w:rPr>
        <w:t xml:space="preserve">известные туристические бренды </w:t>
      </w:r>
      <w:r w:rsidR="00B259B9" w:rsidRPr="003B539A">
        <w:rPr>
          <w:rFonts w:ascii="Times New Roman" w:hAnsi="Times New Roman" w:cs="Times New Roman"/>
          <w:sz w:val="28"/>
          <w:szCs w:val="28"/>
        </w:rPr>
        <w:t>-</w:t>
      </w:r>
      <w:r w:rsidR="005607C0" w:rsidRPr="003B539A">
        <w:rPr>
          <w:rFonts w:ascii="Times New Roman" w:hAnsi="Times New Roman" w:cs="Times New Roman"/>
          <w:sz w:val="28"/>
          <w:szCs w:val="28"/>
        </w:rPr>
        <w:t xml:space="preserve"> Байкал, Столбы, Шерегеш, Горный Алтай</w:t>
      </w:r>
      <w:r w:rsidR="009C523B" w:rsidRPr="003B539A">
        <w:rPr>
          <w:rFonts w:ascii="Times New Roman" w:hAnsi="Times New Roman" w:cs="Times New Roman"/>
          <w:sz w:val="28"/>
          <w:szCs w:val="28"/>
        </w:rPr>
        <w:t xml:space="preserve"> где</w:t>
      </w:r>
      <w:r w:rsidR="005607C0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9C523B" w:rsidRPr="003B539A">
        <w:rPr>
          <w:rFonts w:ascii="Times New Roman" w:hAnsi="Times New Roman" w:cs="Times New Roman"/>
          <w:sz w:val="28"/>
          <w:szCs w:val="28"/>
        </w:rPr>
        <w:t xml:space="preserve">Телецкое озеро, Манжерок и Белокуриха, </w:t>
      </w:r>
      <w:r w:rsidR="00B259B9" w:rsidRPr="003B539A">
        <w:rPr>
          <w:rFonts w:ascii="Times New Roman" w:hAnsi="Times New Roman" w:cs="Times New Roman"/>
          <w:sz w:val="28"/>
          <w:szCs w:val="28"/>
        </w:rPr>
        <w:t xml:space="preserve">уникальные экосистемы </w:t>
      </w:r>
      <w:r w:rsidR="009C523B" w:rsidRPr="003B539A">
        <w:rPr>
          <w:rFonts w:ascii="Times New Roman" w:hAnsi="Times New Roman" w:cs="Times New Roman"/>
          <w:sz w:val="28"/>
          <w:szCs w:val="28"/>
        </w:rPr>
        <w:t>солены</w:t>
      </w:r>
      <w:r w:rsidR="00B259B9" w:rsidRPr="003B539A">
        <w:rPr>
          <w:rFonts w:ascii="Times New Roman" w:hAnsi="Times New Roman" w:cs="Times New Roman"/>
          <w:sz w:val="28"/>
          <w:szCs w:val="28"/>
        </w:rPr>
        <w:t>х</w:t>
      </w:r>
      <w:r w:rsidR="009C523B" w:rsidRPr="003B539A">
        <w:rPr>
          <w:rFonts w:ascii="Times New Roman" w:hAnsi="Times New Roman" w:cs="Times New Roman"/>
          <w:sz w:val="28"/>
          <w:szCs w:val="28"/>
        </w:rPr>
        <w:t xml:space="preserve"> озер Хакасии, Алтайского края и Омской области</w:t>
      </w:r>
      <w:r w:rsidR="00B259B9" w:rsidRPr="003B539A">
        <w:rPr>
          <w:rFonts w:ascii="Times New Roman" w:hAnsi="Times New Roman" w:cs="Times New Roman"/>
          <w:sz w:val="28"/>
          <w:szCs w:val="28"/>
        </w:rPr>
        <w:t xml:space="preserve">, </w:t>
      </w:r>
      <w:r w:rsidR="009C523B" w:rsidRPr="003B539A">
        <w:rPr>
          <w:rFonts w:ascii="Times New Roman" w:hAnsi="Times New Roman" w:cs="Times New Roman"/>
          <w:sz w:val="28"/>
          <w:szCs w:val="28"/>
        </w:rPr>
        <w:t>и загадочная Тыва.</w:t>
      </w:r>
    </w:p>
    <w:p w:rsidR="009C523B" w:rsidRPr="003B539A" w:rsidRDefault="006C0AEF" w:rsidP="003B5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Но самое большое богатство</w:t>
      </w:r>
      <w:r w:rsidR="009C523B" w:rsidRPr="003B539A">
        <w:rPr>
          <w:rFonts w:ascii="Times New Roman" w:hAnsi="Times New Roman" w:cs="Times New Roman"/>
          <w:sz w:val="28"/>
          <w:szCs w:val="28"/>
        </w:rPr>
        <w:t xml:space="preserve"> Сибир</w:t>
      </w:r>
      <w:r w:rsidRPr="003B539A">
        <w:rPr>
          <w:rFonts w:ascii="Times New Roman" w:hAnsi="Times New Roman" w:cs="Times New Roman"/>
          <w:sz w:val="28"/>
          <w:szCs w:val="28"/>
        </w:rPr>
        <w:t>и – это люди</w:t>
      </w:r>
      <w:r w:rsidR="0063061F" w:rsidRPr="003B539A">
        <w:rPr>
          <w:rFonts w:ascii="Times New Roman" w:hAnsi="Times New Roman" w:cs="Times New Roman"/>
          <w:sz w:val="28"/>
          <w:szCs w:val="28"/>
        </w:rPr>
        <w:t>, повышению качества жизни которых и призвана быть система стратегического планирования</w:t>
      </w:r>
      <w:r w:rsidRPr="003B539A">
        <w:rPr>
          <w:rFonts w:ascii="Times New Roman" w:hAnsi="Times New Roman" w:cs="Times New Roman"/>
          <w:sz w:val="28"/>
          <w:szCs w:val="28"/>
        </w:rPr>
        <w:t>.</w:t>
      </w:r>
    </w:p>
    <w:p w:rsidR="00E535A1" w:rsidRPr="003B539A" w:rsidRDefault="002913F0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И</w:t>
      </w:r>
      <w:r w:rsidR="00B77059" w:rsidRPr="003B539A">
        <w:rPr>
          <w:rFonts w:ascii="Times New Roman" w:hAnsi="Times New Roman" w:cs="Times New Roman"/>
          <w:sz w:val="28"/>
          <w:szCs w:val="28"/>
        </w:rPr>
        <w:t>нформаци</w:t>
      </w:r>
      <w:r w:rsidRPr="003B539A">
        <w:rPr>
          <w:rFonts w:ascii="Times New Roman" w:hAnsi="Times New Roman" w:cs="Times New Roman"/>
          <w:sz w:val="28"/>
          <w:szCs w:val="28"/>
        </w:rPr>
        <w:t>я для доклада</w:t>
      </w:r>
      <w:r w:rsidR="00B77059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1A4944" w:rsidRPr="003B539A">
        <w:rPr>
          <w:rFonts w:ascii="Times New Roman" w:hAnsi="Times New Roman" w:cs="Times New Roman"/>
          <w:sz w:val="28"/>
          <w:szCs w:val="28"/>
        </w:rPr>
        <w:t xml:space="preserve">была </w:t>
      </w:r>
      <w:r w:rsidR="00B77059" w:rsidRPr="003B539A">
        <w:rPr>
          <w:rFonts w:ascii="Times New Roman" w:hAnsi="Times New Roman" w:cs="Times New Roman"/>
          <w:sz w:val="28"/>
          <w:szCs w:val="28"/>
        </w:rPr>
        <w:t>представлен</w:t>
      </w:r>
      <w:r w:rsidRPr="003B539A">
        <w:rPr>
          <w:rFonts w:ascii="Times New Roman" w:hAnsi="Times New Roman" w:cs="Times New Roman"/>
          <w:sz w:val="28"/>
          <w:szCs w:val="28"/>
        </w:rPr>
        <w:t>а</w:t>
      </w:r>
      <w:r w:rsidR="00B77059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B259B9" w:rsidRPr="003B539A">
        <w:rPr>
          <w:rFonts w:ascii="Times New Roman" w:hAnsi="Times New Roman" w:cs="Times New Roman"/>
          <w:sz w:val="28"/>
          <w:szCs w:val="28"/>
        </w:rPr>
        <w:t>25</w:t>
      </w:r>
      <w:r w:rsidRPr="003B539A">
        <w:rPr>
          <w:rFonts w:ascii="Times New Roman" w:hAnsi="Times New Roman" w:cs="Times New Roman"/>
          <w:sz w:val="28"/>
          <w:szCs w:val="28"/>
        </w:rPr>
        <w:t>ю</w:t>
      </w:r>
      <w:r w:rsidR="00B259B9" w:rsidRPr="003B539A">
        <w:rPr>
          <w:rFonts w:ascii="Times New Roman" w:hAnsi="Times New Roman" w:cs="Times New Roman"/>
          <w:sz w:val="28"/>
          <w:szCs w:val="28"/>
        </w:rPr>
        <w:t xml:space="preserve"> член</w:t>
      </w:r>
      <w:r w:rsidR="00150160" w:rsidRPr="003B539A">
        <w:rPr>
          <w:rFonts w:ascii="Times New Roman" w:hAnsi="Times New Roman" w:cs="Times New Roman"/>
          <w:sz w:val="28"/>
          <w:szCs w:val="28"/>
        </w:rPr>
        <w:t>ами</w:t>
      </w:r>
      <w:r w:rsidR="00B259B9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F40FC5" w:rsidRPr="003B539A">
        <w:rPr>
          <w:rFonts w:ascii="Times New Roman" w:hAnsi="Times New Roman" w:cs="Times New Roman"/>
          <w:sz w:val="28"/>
          <w:szCs w:val="28"/>
        </w:rPr>
        <w:t>Представительства</w:t>
      </w:r>
      <w:r w:rsidR="008211DF" w:rsidRPr="003B539A">
        <w:rPr>
          <w:rFonts w:ascii="Times New Roman" w:hAnsi="Times New Roman" w:cs="Times New Roman"/>
          <w:sz w:val="28"/>
          <w:szCs w:val="28"/>
        </w:rPr>
        <w:t xml:space="preserve">, </w:t>
      </w:r>
      <w:r w:rsidR="000B560B" w:rsidRPr="003B539A">
        <w:rPr>
          <w:rFonts w:ascii="Times New Roman" w:hAnsi="Times New Roman" w:cs="Times New Roman"/>
          <w:sz w:val="28"/>
          <w:szCs w:val="28"/>
        </w:rPr>
        <w:t xml:space="preserve">охват составил 71%. </w:t>
      </w:r>
      <w:r w:rsidR="00FC260F" w:rsidRPr="003B539A">
        <w:rPr>
          <w:rFonts w:ascii="Times New Roman" w:hAnsi="Times New Roman" w:cs="Times New Roman"/>
          <w:sz w:val="28"/>
          <w:szCs w:val="28"/>
        </w:rPr>
        <w:t>Наибольшее число респондентов</w:t>
      </w:r>
      <w:r w:rsidR="000B560B" w:rsidRPr="003B539A">
        <w:rPr>
          <w:rFonts w:ascii="Times New Roman" w:hAnsi="Times New Roman" w:cs="Times New Roman"/>
          <w:sz w:val="28"/>
          <w:szCs w:val="28"/>
        </w:rPr>
        <w:t xml:space="preserve"> ответили, что </w:t>
      </w:r>
      <w:r w:rsidR="0035603D" w:rsidRPr="003B539A">
        <w:rPr>
          <w:rFonts w:ascii="Times New Roman" w:hAnsi="Times New Roman" w:cs="Times New Roman"/>
          <w:sz w:val="28"/>
          <w:szCs w:val="28"/>
        </w:rPr>
        <w:t xml:space="preserve">в рамках стратегического планирования, в основном, </w:t>
      </w:r>
      <w:r w:rsidR="00FC260F" w:rsidRPr="003B539A">
        <w:rPr>
          <w:rFonts w:ascii="Times New Roman" w:hAnsi="Times New Roman" w:cs="Times New Roman"/>
          <w:sz w:val="28"/>
          <w:szCs w:val="28"/>
        </w:rPr>
        <w:t>осуществля</w:t>
      </w:r>
      <w:r w:rsidR="000B560B" w:rsidRPr="003B539A">
        <w:rPr>
          <w:rFonts w:ascii="Times New Roman" w:hAnsi="Times New Roman" w:cs="Times New Roman"/>
          <w:sz w:val="28"/>
          <w:szCs w:val="28"/>
        </w:rPr>
        <w:t>ют</w:t>
      </w:r>
      <w:r w:rsidR="00FC260F" w:rsidRPr="003B539A">
        <w:rPr>
          <w:rFonts w:ascii="Times New Roman" w:hAnsi="Times New Roman" w:cs="Times New Roman"/>
          <w:sz w:val="28"/>
          <w:szCs w:val="28"/>
        </w:rPr>
        <w:t xml:space="preserve"> экспертизу муниципальных программ.</w:t>
      </w:r>
      <w:r w:rsidR="00942665" w:rsidRPr="003B539A">
        <w:rPr>
          <w:rFonts w:ascii="Times New Roman" w:hAnsi="Times New Roman" w:cs="Times New Roman"/>
          <w:sz w:val="28"/>
          <w:szCs w:val="28"/>
        </w:rPr>
        <w:t xml:space="preserve"> При этом, по новым Методическим рекомендациям только </w:t>
      </w:r>
      <w:r w:rsidR="000B560B" w:rsidRPr="003B539A">
        <w:rPr>
          <w:rFonts w:ascii="Times New Roman" w:hAnsi="Times New Roman" w:cs="Times New Roman"/>
          <w:sz w:val="28"/>
          <w:szCs w:val="28"/>
        </w:rPr>
        <w:t>5.</w:t>
      </w:r>
    </w:p>
    <w:p w:rsidR="00FC260F" w:rsidRPr="003B539A" w:rsidRDefault="00B8340F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 xml:space="preserve">Практически всеми </w:t>
      </w:r>
      <w:r w:rsidR="000B560B" w:rsidRPr="003B539A">
        <w:rPr>
          <w:rFonts w:ascii="Times New Roman" w:hAnsi="Times New Roman" w:cs="Times New Roman"/>
          <w:sz w:val="28"/>
          <w:szCs w:val="28"/>
        </w:rPr>
        <w:t xml:space="preserve">в ходе экспертизы проекта бюджета муниципального образования оцениваются </w:t>
      </w:r>
      <w:r w:rsidRPr="003B539A">
        <w:rPr>
          <w:rFonts w:ascii="Times New Roman" w:hAnsi="Times New Roman" w:cs="Times New Roman"/>
          <w:sz w:val="28"/>
          <w:szCs w:val="28"/>
        </w:rPr>
        <w:t xml:space="preserve">положения прогноза СЭР и бюджетного прогноза </w:t>
      </w:r>
      <w:r w:rsidR="00810094" w:rsidRPr="003B539A">
        <w:rPr>
          <w:rFonts w:ascii="Times New Roman" w:hAnsi="Times New Roman" w:cs="Times New Roman"/>
          <w:sz w:val="28"/>
          <w:szCs w:val="28"/>
        </w:rPr>
        <w:t>(у кого в муниципалитетах таковые имеются)</w:t>
      </w:r>
      <w:r w:rsidR="003B539A">
        <w:rPr>
          <w:rFonts w:ascii="Times New Roman" w:hAnsi="Times New Roman" w:cs="Times New Roman"/>
          <w:sz w:val="28"/>
          <w:szCs w:val="28"/>
        </w:rPr>
        <w:t>.</w:t>
      </w:r>
    </w:p>
    <w:p w:rsidR="002070D7" w:rsidRPr="003B539A" w:rsidRDefault="00FC260F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8211DF" w:rsidRPr="003B539A">
        <w:rPr>
          <w:rFonts w:ascii="Times New Roman" w:hAnsi="Times New Roman" w:cs="Times New Roman"/>
          <w:sz w:val="28"/>
          <w:szCs w:val="28"/>
        </w:rPr>
        <w:t>Комплексного плана СЭР или С</w:t>
      </w:r>
      <w:r w:rsidRPr="003B539A">
        <w:rPr>
          <w:rFonts w:ascii="Times New Roman" w:hAnsi="Times New Roman" w:cs="Times New Roman"/>
          <w:sz w:val="28"/>
          <w:szCs w:val="28"/>
        </w:rPr>
        <w:t>т</w:t>
      </w:r>
      <w:r w:rsidR="003B539A">
        <w:rPr>
          <w:rFonts w:ascii="Times New Roman" w:hAnsi="Times New Roman" w:cs="Times New Roman"/>
          <w:sz w:val="28"/>
          <w:szCs w:val="28"/>
        </w:rPr>
        <w:t>ратегии СЭР и плана мероприятий</w:t>
      </w:r>
      <w:r w:rsidR="003B539A">
        <w:rPr>
          <w:rFonts w:ascii="Times New Roman" w:hAnsi="Times New Roman" w:cs="Times New Roman"/>
          <w:sz w:val="28"/>
          <w:szCs w:val="28"/>
        </w:rPr>
        <w:br/>
      </w:r>
      <w:r w:rsidRPr="003B539A">
        <w:rPr>
          <w:rFonts w:ascii="Times New Roman" w:hAnsi="Times New Roman" w:cs="Times New Roman"/>
          <w:sz w:val="28"/>
          <w:szCs w:val="28"/>
        </w:rPr>
        <w:t xml:space="preserve">по ее реализации проводили </w:t>
      </w:r>
      <w:r w:rsidR="000B560B" w:rsidRPr="003B539A">
        <w:rPr>
          <w:rFonts w:ascii="Times New Roman" w:hAnsi="Times New Roman" w:cs="Times New Roman"/>
          <w:sz w:val="28"/>
          <w:szCs w:val="28"/>
        </w:rPr>
        <w:t>8</w:t>
      </w:r>
      <w:r w:rsidRPr="003B539A">
        <w:rPr>
          <w:rFonts w:ascii="Times New Roman" w:hAnsi="Times New Roman" w:cs="Times New Roman"/>
          <w:sz w:val="28"/>
          <w:szCs w:val="28"/>
        </w:rPr>
        <w:t xml:space="preserve"> из </w:t>
      </w:r>
      <w:r w:rsidR="000B560B" w:rsidRPr="003B539A">
        <w:rPr>
          <w:rFonts w:ascii="Times New Roman" w:hAnsi="Times New Roman" w:cs="Times New Roman"/>
          <w:sz w:val="28"/>
          <w:szCs w:val="28"/>
        </w:rPr>
        <w:t>25</w:t>
      </w:r>
      <w:r w:rsidRPr="003B539A">
        <w:rPr>
          <w:rFonts w:ascii="Times New Roman" w:hAnsi="Times New Roman" w:cs="Times New Roman"/>
          <w:sz w:val="28"/>
          <w:szCs w:val="28"/>
        </w:rPr>
        <w:t xml:space="preserve"> респондентов.</w:t>
      </w:r>
      <w:r w:rsidR="00B8340F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2070D7" w:rsidRPr="003B539A">
        <w:rPr>
          <w:rFonts w:ascii="Times New Roman" w:hAnsi="Times New Roman" w:cs="Times New Roman"/>
          <w:sz w:val="28"/>
          <w:szCs w:val="28"/>
        </w:rPr>
        <w:t>Планируют провести такие мероприятия в текущем году - 3 МКСО.</w:t>
      </w:r>
    </w:p>
    <w:p w:rsidR="00B8340F" w:rsidRPr="003B539A" w:rsidRDefault="00B8340F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Здесь важно отметить, что пр</w:t>
      </w:r>
      <w:r w:rsidR="00C862AF" w:rsidRPr="003B539A">
        <w:rPr>
          <w:rFonts w:ascii="Times New Roman" w:hAnsi="Times New Roman" w:cs="Times New Roman"/>
          <w:sz w:val="28"/>
          <w:szCs w:val="28"/>
        </w:rPr>
        <w:t>оекты</w:t>
      </w:r>
      <w:r w:rsidRPr="003B539A">
        <w:rPr>
          <w:rFonts w:ascii="Times New Roman" w:hAnsi="Times New Roman" w:cs="Times New Roman"/>
          <w:sz w:val="28"/>
          <w:szCs w:val="28"/>
        </w:rPr>
        <w:t xml:space="preserve"> Стратегии СЭР в большинстве муниципальных образований на экспертизу в МКСО не направляются. В этой связи те, кто такую экспертную оценку проводил, действовали </w:t>
      </w:r>
      <w:r w:rsidR="00956699" w:rsidRPr="003B539A">
        <w:rPr>
          <w:rFonts w:ascii="Times New Roman" w:hAnsi="Times New Roman" w:cs="Times New Roman"/>
          <w:sz w:val="28"/>
          <w:szCs w:val="28"/>
        </w:rPr>
        <w:t xml:space="preserve">либо по поручению Главы или представительного органа, либо </w:t>
      </w:r>
      <w:r w:rsidRPr="003B539A">
        <w:rPr>
          <w:rFonts w:ascii="Times New Roman" w:hAnsi="Times New Roman" w:cs="Times New Roman"/>
          <w:sz w:val="28"/>
          <w:szCs w:val="28"/>
        </w:rPr>
        <w:t>в рамках публичных обсуждений проекта документа.</w:t>
      </w:r>
      <w:r w:rsidR="001D3C1F" w:rsidRPr="003B539A">
        <w:rPr>
          <w:rFonts w:ascii="Times New Roman" w:hAnsi="Times New Roman" w:cs="Times New Roman"/>
          <w:sz w:val="28"/>
          <w:szCs w:val="28"/>
        </w:rPr>
        <w:t xml:space="preserve"> Как, </w:t>
      </w:r>
      <w:r w:rsidRPr="003B539A">
        <w:rPr>
          <w:rFonts w:ascii="Times New Roman" w:hAnsi="Times New Roman" w:cs="Times New Roman"/>
          <w:sz w:val="28"/>
          <w:szCs w:val="28"/>
        </w:rPr>
        <w:t>например</w:t>
      </w:r>
      <w:r w:rsidR="001D3C1F" w:rsidRPr="003B539A">
        <w:rPr>
          <w:rFonts w:ascii="Times New Roman" w:hAnsi="Times New Roman" w:cs="Times New Roman"/>
          <w:sz w:val="28"/>
          <w:szCs w:val="28"/>
        </w:rPr>
        <w:t>,</w:t>
      </w:r>
      <w:r w:rsidR="003B539A">
        <w:rPr>
          <w:rFonts w:ascii="Times New Roman" w:hAnsi="Times New Roman" w:cs="Times New Roman"/>
          <w:sz w:val="28"/>
          <w:szCs w:val="28"/>
        </w:rPr>
        <w:t xml:space="preserve"> это делали МКСО</w:t>
      </w:r>
      <w:r w:rsidRPr="003B539A">
        <w:rPr>
          <w:rFonts w:ascii="Times New Roman" w:hAnsi="Times New Roman" w:cs="Times New Roman"/>
          <w:sz w:val="28"/>
          <w:szCs w:val="28"/>
        </w:rPr>
        <w:t xml:space="preserve"> Красноярского края.</w:t>
      </w:r>
    </w:p>
    <w:p w:rsidR="00B8340F" w:rsidRPr="003B539A" w:rsidRDefault="00B8340F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в последние годы изменения в </w:t>
      </w:r>
      <w:r w:rsidR="0035603D" w:rsidRPr="003B539A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3B539A">
        <w:rPr>
          <w:rFonts w:ascii="Times New Roman" w:hAnsi="Times New Roman" w:cs="Times New Roman"/>
          <w:sz w:val="28"/>
          <w:szCs w:val="28"/>
        </w:rPr>
        <w:t xml:space="preserve">принятые Стратегии практически не вносились, за единичным исключением. </w:t>
      </w:r>
      <w:r w:rsidR="001A4944" w:rsidRPr="003B539A">
        <w:rPr>
          <w:rFonts w:ascii="Times New Roman" w:hAnsi="Times New Roman" w:cs="Times New Roman"/>
          <w:sz w:val="28"/>
          <w:szCs w:val="28"/>
        </w:rPr>
        <w:t>А</w:t>
      </w:r>
      <w:r w:rsidRPr="003B539A">
        <w:rPr>
          <w:rFonts w:ascii="Times New Roman" w:hAnsi="Times New Roman" w:cs="Times New Roman"/>
          <w:sz w:val="28"/>
          <w:szCs w:val="28"/>
        </w:rPr>
        <w:t xml:space="preserve">дминистрациями </w:t>
      </w:r>
      <w:r w:rsidR="001A4944" w:rsidRPr="003B539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3B539A">
        <w:rPr>
          <w:rFonts w:ascii="Times New Roman" w:hAnsi="Times New Roman" w:cs="Times New Roman"/>
          <w:sz w:val="28"/>
          <w:szCs w:val="28"/>
        </w:rPr>
        <w:t xml:space="preserve">поясняется последовательность поправок основного документа стратегического планирования </w:t>
      </w:r>
      <w:r w:rsidR="001A4944" w:rsidRPr="003B539A">
        <w:rPr>
          <w:rFonts w:ascii="Times New Roman" w:hAnsi="Times New Roman" w:cs="Times New Roman"/>
          <w:sz w:val="28"/>
          <w:szCs w:val="28"/>
        </w:rPr>
        <w:t>на местном уровне</w:t>
      </w:r>
      <w:r w:rsidR="000B560B" w:rsidRPr="003B539A">
        <w:rPr>
          <w:rFonts w:ascii="Times New Roman" w:hAnsi="Times New Roman" w:cs="Times New Roman"/>
          <w:sz w:val="28"/>
          <w:szCs w:val="28"/>
        </w:rPr>
        <w:t>:</w:t>
      </w:r>
      <w:r w:rsidRPr="003B539A">
        <w:rPr>
          <w:rFonts w:ascii="Times New Roman" w:hAnsi="Times New Roman" w:cs="Times New Roman"/>
          <w:sz w:val="28"/>
          <w:szCs w:val="28"/>
        </w:rPr>
        <w:t xml:space="preserve"> только после актуализации </w:t>
      </w:r>
      <w:r w:rsidR="001A4944" w:rsidRPr="003B539A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3B539A">
        <w:rPr>
          <w:rFonts w:ascii="Times New Roman" w:hAnsi="Times New Roman" w:cs="Times New Roman"/>
          <w:sz w:val="28"/>
          <w:szCs w:val="28"/>
        </w:rPr>
        <w:t>стратегии СЭР.</w:t>
      </w:r>
      <w:r w:rsidR="00B77059" w:rsidRPr="003B539A">
        <w:rPr>
          <w:rFonts w:ascii="Times New Roman" w:hAnsi="Times New Roman" w:cs="Times New Roman"/>
          <w:sz w:val="28"/>
          <w:szCs w:val="28"/>
        </w:rPr>
        <w:t xml:space="preserve"> А такая процедура будет связана теперь с </w:t>
      </w:r>
      <w:r w:rsidR="001F6DEF" w:rsidRPr="003B539A">
        <w:rPr>
          <w:rFonts w:ascii="Times New Roman" w:hAnsi="Times New Roman" w:cs="Times New Roman"/>
          <w:sz w:val="28"/>
          <w:szCs w:val="28"/>
        </w:rPr>
        <w:t>реализацией на местах</w:t>
      </w:r>
      <w:r w:rsidR="00B77059" w:rsidRPr="003B539A">
        <w:rPr>
          <w:rFonts w:ascii="Times New Roman" w:hAnsi="Times New Roman" w:cs="Times New Roman"/>
          <w:sz w:val="28"/>
          <w:szCs w:val="28"/>
        </w:rPr>
        <w:t xml:space="preserve"> Федерального закона № 33-ФЗ «Об общих принципах организации местного самоуправления в единой системе публичной власти».</w:t>
      </w:r>
    </w:p>
    <w:p w:rsidR="00586DE0" w:rsidRPr="003B539A" w:rsidRDefault="00FC260F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В отношении документ</w:t>
      </w:r>
      <w:r w:rsidR="00BC494E" w:rsidRPr="003B539A">
        <w:rPr>
          <w:rFonts w:ascii="Times New Roman" w:hAnsi="Times New Roman" w:cs="Times New Roman"/>
          <w:sz w:val="28"/>
          <w:szCs w:val="28"/>
        </w:rPr>
        <w:t>ов</w:t>
      </w:r>
      <w:r w:rsidRPr="003B539A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</w:t>
      </w:r>
      <w:r w:rsidR="00B8027C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3B539A">
        <w:rPr>
          <w:rFonts w:ascii="Times New Roman" w:hAnsi="Times New Roman" w:cs="Times New Roman"/>
          <w:sz w:val="28"/>
          <w:szCs w:val="28"/>
        </w:rPr>
        <w:t>и синхронизации</w:t>
      </w:r>
      <w:r w:rsidR="003B539A">
        <w:rPr>
          <w:rFonts w:ascii="Times New Roman" w:hAnsi="Times New Roman" w:cs="Times New Roman"/>
          <w:sz w:val="28"/>
          <w:szCs w:val="28"/>
        </w:rPr>
        <w:br/>
      </w:r>
      <w:r w:rsidR="00956699" w:rsidRPr="003B539A">
        <w:rPr>
          <w:rFonts w:ascii="Times New Roman" w:hAnsi="Times New Roman" w:cs="Times New Roman"/>
          <w:sz w:val="28"/>
          <w:szCs w:val="28"/>
        </w:rPr>
        <w:t xml:space="preserve">с ними </w:t>
      </w:r>
      <w:r w:rsidR="00B8027C" w:rsidRPr="003B539A">
        <w:rPr>
          <w:rFonts w:ascii="Times New Roman" w:hAnsi="Times New Roman" w:cs="Times New Roman"/>
          <w:sz w:val="28"/>
          <w:szCs w:val="28"/>
        </w:rPr>
        <w:t xml:space="preserve">инвестпроектов </w:t>
      </w:r>
      <w:r w:rsidRPr="003B539A">
        <w:rPr>
          <w:rFonts w:ascii="Times New Roman" w:hAnsi="Times New Roman" w:cs="Times New Roman"/>
          <w:sz w:val="28"/>
          <w:szCs w:val="28"/>
        </w:rPr>
        <w:t>всеми было отмечено отсутствие соответствующих полномочий у МКСО</w:t>
      </w:r>
      <w:r w:rsidR="003E30E3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586DE0" w:rsidRPr="003B539A">
        <w:rPr>
          <w:rFonts w:ascii="Times New Roman" w:hAnsi="Times New Roman" w:cs="Times New Roman"/>
          <w:sz w:val="28"/>
          <w:szCs w:val="28"/>
        </w:rPr>
        <w:t>не только в настоящее время, но и в</w:t>
      </w:r>
      <w:r w:rsidR="003E30E3" w:rsidRPr="003B539A">
        <w:rPr>
          <w:rFonts w:ascii="Times New Roman" w:hAnsi="Times New Roman" w:cs="Times New Roman"/>
          <w:sz w:val="28"/>
          <w:szCs w:val="28"/>
        </w:rPr>
        <w:t xml:space="preserve"> перспектив</w:t>
      </w:r>
      <w:r w:rsidR="00586DE0" w:rsidRPr="003B539A">
        <w:rPr>
          <w:rFonts w:ascii="Times New Roman" w:hAnsi="Times New Roman" w:cs="Times New Roman"/>
          <w:sz w:val="28"/>
          <w:szCs w:val="28"/>
        </w:rPr>
        <w:t>е</w:t>
      </w:r>
      <w:r w:rsidR="003E30E3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586DE0" w:rsidRPr="003B539A">
        <w:rPr>
          <w:rFonts w:ascii="Times New Roman" w:hAnsi="Times New Roman" w:cs="Times New Roman"/>
          <w:sz w:val="28"/>
          <w:szCs w:val="28"/>
        </w:rPr>
        <w:t xml:space="preserve">нового Федерального закона № 33-ФЗ с </w:t>
      </w:r>
      <w:r w:rsidR="00BC494E" w:rsidRPr="003B539A">
        <w:rPr>
          <w:rFonts w:ascii="Times New Roman" w:hAnsi="Times New Roman" w:cs="Times New Roman"/>
          <w:sz w:val="28"/>
          <w:szCs w:val="28"/>
        </w:rPr>
        <w:t xml:space="preserve">возможной </w:t>
      </w:r>
      <w:r w:rsidR="00586DE0" w:rsidRPr="003B539A">
        <w:rPr>
          <w:rFonts w:ascii="Times New Roman" w:hAnsi="Times New Roman" w:cs="Times New Roman"/>
          <w:sz w:val="28"/>
          <w:szCs w:val="28"/>
        </w:rPr>
        <w:t>передачей полномочий муниципалитетов по территориальному планированию на региональный уровень</w:t>
      </w:r>
      <w:r w:rsidR="00150160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150160" w:rsidRPr="003B539A">
        <w:rPr>
          <w:rFonts w:ascii="Times New Roman" w:hAnsi="Times New Roman" w:cs="Times New Roman"/>
          <w:sz w:val="28"/>
          <w:szCs w:val="28"/>
        </w:rPr>
        <w:br/>
        <w:t>с 2027 года</w:t>
      </w:r>
      <w:r w:rsidRPr="003B539A">
        <w:rPr>
          <w:rFonts w:ascii="Times New Roman" w:hAnsi="Times New Roman" w:cs="Times New Roman"/>
          <w:sz w:val="28"/>
          <w:szCs w:val="28"/>
        </w:rPr>
        <w:t>.</w:t>
      </w:r>
    </w:p>
    <w:p w:rsidR="002C568E" w:rsidRPr="003B539A" w:rsidRDefault="00586DE0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Только две К</w:t>
      </w:r>
      <w:r w:rsidR="002C568E" w:rsidRPr="003B539A">
        <w:rPr>
          <w:rFonts w:ascii="Times New Roman" w:hAnsi="Times New Roman" w:cs="Times New Roman"/>
          <w:sz w:val="28"/>
          <w:szCs w:val="28"/>
        </w:rPr>
        <w:t>СП</w:t>
      </w:r>
      <w:r w:rsidRPr="003B539A">
        <w:rPr>
          <w:rFonts w:ascii="Times New Roman" w:hAnsi="Times New Roman" w:cs="Times New Roman"/>
          <w:sz w:val="28"/>
          <w:szCs w:val="28"/>
        </w:rPr>
        <w:t xml:space="preserve"> - </w:t>
      </w:r>
      <w:r w:rsidR="002C568E" w:rsidRPr="003B539A">
        <w:rPr>
          <w:rFonts w:ascii="Times New Roman" w:hAnsi="Times New Roman" w:cs="Times New Roman"/>
          <w:sz w:val="28"/>
          <w:szCs w:val="28"/>
        </w:rPr>
        <w:t xml:space="preserve">городов Красноярска и Омска </w:t>
      </w:r>
      <w:r w:rsidRPr="003B539A">
        <w:rPr>
          <w:rFonts w:ascii="Times New Roman" w:hAnsi="Times New Roman" w:cs="Times New Roman"/>
          <w:sz w:val="28"/>
          <w:szCs w:val="28"/>
        </w:rPr>
        <w:t xml:space="preserve">обозначили, что </w:t>
      </w:r>
      <w:r w:rsidR="00BC494E" w:rsidRPr="003B539A">
        <w:rPr>
          <w:rFonts w:ascii="Times New Roman" w:hAnsi="Times New Roman" w:cs="Times New Roman"/>
          <w:sz w:val="28"/>
          <w:szCs w:val="28"/>
        </w:rPr>
        <w:t>используют документ</w:t>
      </w:r>
      <w:r w:rsidR="00BF5D60" w:rsidRPr="003B539A">
        <w:rPr>
          <w:rFonts w:ascii="Times New Roman" w:hAnsi="Times New Roman" w:cs="Times New Roman"/>
          <w:sz w:val="28"/>
          <w:szCs w:val="28"/>
        </w:rPr>
        <w:t>ы</w:t>
      </w:r>
      <w:r w:rsidR="00BC494E" w:rsidRPr="003B539A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</w:t>
      </w:r>
      <w:r w:rsidR="002C568E" w:rsidRPr="003B539A">
        <w:rPr>
          <w:rFonts w:ascii="Times New Roman" w:hAnsi="Times New Roman" w:cs="Times New Roman"/>
          <w:sz w:val="28"/>
          <w:szCs w:val="28"/>
        </w:rPr>
        <w:t>при</w:t>
      </w:r>
      <w:r w:rsidR="00BC494E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2C568E" w:rsidRPr="003B539A">
        <w:rPr>
          <w:rFonts w:ascii="Times New Roman" w:hAnsi="Times New Roman" w:cs="Times New Roman"/>
          <w:sz w:val="28"/>
          <w:szCs w:val="28"/>
        </w:rPr>
        <w:t>проведении контрольных мероприятий.</w:t>
      </w:r>
    </w:p>
    <w:p w:rsidR="00DB25EE" w:rsidRPr="003B539A" w:rsidRDefault="002070D7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Сл</w:t>
      </w:r>
      <w:r w:rsidR="00895555" w:rsidRPr="003B539A">
        <w:rPr>
          <w:rFonts w:ascii="Times New Roman" w:hAnsi="Times New Roman" w:cs="Times New Roman"/>
          <w:sz w:val="28"/>
          <w:szCs w:val="28"/>
        </w:rPr>
        <w:t xml:space="preserve">ожившаяся ситуация в отношении </w:t>
      </w:r>
      <w:r w:rsidR="0035603D" w:rsidRPr="003B539A"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="00895555" w:rsidRPr="003B539A">
        <w:rPr>
          <w:rFonts w:ascii="Times New Roman" w:hAnsi="Times New Roman" w:cs="Times New Roman"/>
          <w:sz w:val="28"/>
          <w:szCs w:val="28"/>
        </w:rPr>
        <w:t>документ</w:t>
      </w:r>
      <w:r w:rsidR="0035603D" w:rsidRPr="003B539A">
        <w:rPr>
          <w:rFonts w:ascii="Times New Roman" w:hAnsi="Times New Roman" w:cs="Times New Roman"/>
          <w:sz w:val="28"/>
          <w:szCs w:val="28"/>
        </w:rPr>
        <w:t>ами</w:t>
      </w:r>
      <w:r w:rsidR="00895555" w:rsidRPr="003B539A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 у муниципальных КСО </w:t>
      </w:r>
      <w:r w:rsidR="0035603D" w:rsidRPr="003B539A">
        <w:rPr>
          <w:rFonts w:ascii="Times New Roman" w:hAnsi="Times New Roman" w:cs="Times New Roman"/>
          <w:sz w:val="28"/>
          <w:szCs w:val="28"/>
        </w:rPr>
        <w:t xml:space="preserve">Сибири </w:t>
      </w:r>
      <w:r w:rsidR="00895555" w:rsidRPr="003B539A">
        <w:rPr>
          <w:rFonts w:ascii="Times New Roman" w:hAnsi="Times New Roman" w:cs="Times New Roman"/>
          <w:sz w:val="28"/>
          <w:szCs w:val="28"/>
        </w:rPr>
        <w:t>отчасти продиктована неуточненн</w:t>
      </w:r>
      <w:r w:rsidR="00DB25EE" w:rsidRPr="003B539A">
        <w:rPr>
          <w:rFonts w:ascii="Times New Roman" w:hAnsi="Times New Roman" w:cs="Times New Roman"/>
          <w:sz w:val="28"/>
          <w:szCs w:val="28"/>
        </w:rPr>
        <w:t>ыми</w:t>
      </w:r>
      <w:r w:rsidR="00895555" w:rsidRPr="003B539A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DB25EE" w:rsidRPr="003B539A">
        <w:rPr>
          <w:rFonts w:ascii="Times New Roman" w:hAnsi="Times New Roman" w:cs="Times New Roman"/>
          <w:sz w:val="28"/>
          <w:szCs w:val="28"/>
        </w:rPr>
        <w:t>ями:</w:t>
      </w:r>
    </w:p>
    <w:p w:rsidR="005A39A2" w:rsidRPr="003B539A" w:rsidRDefault="00DB25EE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 xml:space="preserve">об </w:t>
      </w:r>
      <w:r w:rsidR="00895555" w:rsidRPr="003B539A">
        <w:rPr>
          <w:rFonts w:ascii="Times New Roman" w:hAnsi="Times New Roman" w:cs="Times New Roman"/>
          <w:sz w:val="28"/>
          <w:szCs w:val="28"/>
        </w:rPr>
        <w:t>участник</w:t>
      </w:r>
      <w:r w:rsidRPr="003B539A">
        <w:rPr>
          <w:rFonts w:ascii="Times New Roman" w:hAnsi="Times New Roman" w:cs="Times New Roman"/>
          <w:sz w:val="28"/>
          <w:szCs w:val="28"/>
        </w:rPr>
        <w:t>ах системы</w:t>
      </w:r>
      <w:r w:rsidR="00895555" w:rsidRPr="003B539A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 в Федеральном законе № 172-ФЗ</w:t>
      </w:r>
      <w:r w:rsidRPr="003B539A">
        <w:rPr>
          <w:rFonts w:ascii="Times New Roman" w:hAnsi="Times New Roman" w:cs="Times New Roman"/>
          <w:sz w:val="28"/>
          <w:szCs w:val="28"/>
        </w:rPr>
        <w:t xml:space="preserve">, </w:t>
      </w:r>
      <w:r w:rsidR="00023A39" w:rsidRPr="003B539A">
        <w:rPr>
          <w:rFonts w:ascii="Times New Roman" w:hAnsi="Times New Roman" w:cs="Times New Roman"/>
          <w:sz w:val="28"/>
          <w:szCs w:val="28"/>
        </w:rPr>
        <w:t>в котором</w:t>
      </w:r>
      <w:r w:rsidRPr="003B539A">
        <w:rPr>
          <w:rFonts w:ascii="Times New Roman" w:hAnsi="Times New Roman" w:cs="Times New Roman"/>
          <w:sz w:val="28"/>
          <w:szCs w:val="28"/>
        </w:rPr>
        <w:t xml:space="preserve"> мож</w:t>
      </w:r>
      <w:r w:rsidR="0067340A" w:rsidRPr="003B539A">
        <w:rPr>
          <w:rFonts w:ascii="Times New Roman" w:hAnsi="Times New Roman" w:cs="Times New Roman"/>
          <w:sz w:val="28"/>
          <w:szCs w:val="28"/>
        </w:rPr>
        <w:t>но</w:t>
      </w:r>
      <w:r w:rsidRPr="003B539A">
        <w:rPr>
          <w:rFonts w:ascii="Times New Roman" w:hAnsi="Times New Roman" w:cs="Times New Roman"/>
          <w:sz w:val="28"/>
          <w:szCs w:val="28"/>
        </w:rPr>
        <w:t xml:space="preserve"> позиционировать роль МКСО только в числе органов местного самоуправления</w:t>
      </w:r>
      <w:r w:rsidR="00023A39" w:rsidRPr="003B539A">
        <w:rPr>
          <w:rFonts w:ascii="Times New Roman" w:hAnsi="Times New Roman" w:cs="Times New Roman"/>
          <w:sz w:val="28"/>
          <w:szCs w:val="28"/>
        </w:rPr>
        <w:t>, обозначенных статьями 6, 9, 10</w:t>
      </w:r>
      <w:r w:rsidR="003B539A">
        <w:rPr>
          <w:rFonts w:ascii="Times New Roman" w:hAnsi="Times New Roman" w:cs="Times New Roman"/>
          <w:sz w:val="28"/>
          <w:szCs w:val="28"/>
        </w:rPr>
        <w:t xml:space="preserve">. Да и по </w:t>
      </w:r>
      <w:r w:rsidR="00F2723E" w:rsidRPr="003B539A">
        <w:rPr>
          <w:rFonts w:ascii="Times New Roman" w:hAnsi="Times New Roman" w:cs="Times New Roman"/>
          <w:sz w:val="28"/>
          <w:szCs w:val="28"/>
        </w:rPr>
        <w:t xml:space="preserve">сути положений ч.2 ст.39 стратегия СЭР и план по ее реализации не </w:t>
      </w:r>
      <w:r w:rsidR="00945813" w:rsidRPr="003B539A">
        <w:rPr>
          <w:rFonts w:ascii="Times New Roman" w:hAnsi="Times New Roman" w:cs="Times New Roman"/>
          <w:sz w:val="28"/>
          <w:szCs w:val="28"/>
        </w:rPr>
        <w:t>всеми муниципальными образованиями приняты</w:t>
      </w:r>
      <w:r w:rsidR="0067340A" w:rsidRPr="003B539A">
        <w:rPr>
          <w:rFonts w:ascii="Times New Roman" w:hAnsi="Times New Roman" w:cs="Times New Roman"/>
          <w:sz w:val="28"/>
          <w:szCs w:val="28"/>
        </w:rPr>
        <w:t>,</w:t>
      </w:r>
      <w:r w:rsidR="00B77059" w:rsidRPr="003B539A">
        <w:rPr>
          <w:rFonts w:ascii="Times New Roman" w:hAnsi="Times New Roman" w:cs="Times New Roman"/>
          <w:sz w:val="28"/>
          <w:szCs w:val="28"/>
        </w:rPr>
        <w:t xml:space="preserve"> поскольку это не императивная норма</w:t>
      </w:r>
      <w:r w:rsidRPr="003B539A">
        <w:rPr>
          <w:rFonts w:ascii="Times New Roman" w:hAnsi="Times New Roman" w:cs="Times New Roman"/>
          <w:sz w:val="28"/>
          <w:szCs w:val="28"/>
        </w:rPr>
        <w:t>;</w:t>
      </w:r>
    </w:p>
    <w:p w:rsidR="00290BE8" w:rsidRPr="003B539A" w:rsidRDefault="005A39A2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 xml:space="preserve">в </w:t>
      </w:r>
      <w:r w:rsidR="00E945A9" w:rsidRPr="003B539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B539A">
        <w:rPr>
          <w:rFonts w:ascii="Times New Roman" w:hAnsi="Times New Roman" w:cs="Times New Roman"/>
          <w:sz w:val="28"/>
          <w:szCs w:val="28"/>
        </w:rPr>
        <w:t xml:space="preserve">нормативных правовых актах </w:t>
      </w:r>
      <w:r w:rsidR="002070D7" w:rsidRPr="003B539A">
        <w:rPr>
          <w:rFonts w:ascii="Times New Roman" w:hAnsi="Times New Roman" w:cs="Times New Roman"/>
          <w:sz w:val="28"/>
          <w:szCs w:val="28"/>
        </w:rPr>
        <w:t xml:space="preserve">- </w:t>
      </w:r>
      <w:r w:rsidR="00E945A9" w:rsidRPr="003B539A">
        <w:rPr>
          <w:rFonts w:ascii="Times New Roman" w:hAnsi="Times New Roman" w:cs="Times New Roman"/>
          <w:sz w:val="28"/>
          <w:szCs w:val="28"/>
        </w:rPr>
        <w:t xml:space="preserve">роль </w:t>
      </w:r>
      <w:r w:rsidR="0035603D" w:rsidRPr="003B539A">
        <w:rPr>
          <w:rFonts w:ascii="Times New Roman" w:hAnsi="Times New Roman" w:cs="Times New Roman"/>
          <w:sz w:val="28"/>
          <w:szCs w:val="28"/>
        </w:rPr>
        <w:t>К</w:t>
      </w:r>
      <w:r w:rsidR="00E945A9" w:rsidRPr="003B539A">
        <w:rPr>
          <w:rFonts w:ascii="Times New Roman" w:hAnsi="Times New Roman" w:cs="Times New Roman"/>
          <w:sz w:val="28"/>
          <w:szCs w:val="28"/>
        </w:rPr>
        <w:t>СО раскрыта только в отношении экспертизы муниципальных программ и бюджетных посланий, содержащих в своем составе прогнозы СЭР и бюджетные прогнозы.</w:t>
      </w:r>
      <w:r w:rsidR="00DE275D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E03D99" w:rsidRPr="003B539A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456F16" w:rsidRPr="003B539A">
        <w:rPr>
          <w:rFonts w:ascii="Times New Roman" w:hAnsi="Times New Roman" w:cs="Times New Roman"/>
          <w:sz w:val="28"/>
          <w:szCs w:val="28"/>
        </w:rPr>
        <w:t>п</w:t>
      </w:r>
      <w:r w:rsidR="00DE275D" w:rsidRPr="003B539A">
        <w:rPr>
          <w:rFonts w:ascii="Times New Roman" w:hAnsi="Times New Roman" w:cs="Times New Roman"/>
          <w:sz w:val="28"/>
          <w:szCs w:val="28"/>
        </w:rPr>
        <w:t>роект</w:t>
      </w:r>
      <w:r w:rsidR="00BC58F6" w:rsidRPr="003B539A">
        <w:rPr>
          <w:rFonts w:ascii="Times New Roman" w:hAnsi="Times New Roman" w:cs="Times New Roman"/>
          <w:sz w:val="28"/>
          <w:szCs w:val="28"/>
        </w:rPr>
        <w:t>ов</w:t>
      </w:r>
      <w:r w:rsidR="00DE275D" w:rsidRPr="003B539A">
        <w:rPr>
          <w:rFonts w:ascii="Times New Roman" w:hAnsi="Times New Roman" w:cs="Times New Roman"/>
          <w:sz w:val="28"/>
          <w:szCs w:val="28"/>
        </w:rPr>
        <w:t xml:space="preserve"> Стратегий СЭР </w:t>
      </w:r>
      <w:r w:rsidR="00BC58F6" w:rsidRPr="003B539A">
        <w:rPr>
          <w:rFonts w:ascii="Times New Roman" w:hAnsi="Times New Roman" w:cs="Times New Roman"/>
          <w:sz w:val="28"/>
          <w:szCs w:val="28"/>
        </w:rPr>
        <w:t>муниципальным</w:t>
      </w:r>
      <w:r w:rsidR="00456F16" w:rsidRPr="003B539A">
        <w:rPr>
          <w:rFonts w:ascii="Times New Roman" w:hAnsi="Times New Roman" w:cs="Times New Roman"/>
          <w:sz w:val="28"/>
          <w:szCs w:val="28"/>
        </w:rPr>
        <w:t>и</w:t>
      </w:r>
      <w:r w:rsidR="00BC58F6" w:rsidRPr="003B539A">
        <w:rPr>
          <w:rFonts w:ascii="Times New Roman" w:hAnsi="Times New Roman" w:cs="Times New Roman"/>
          <w:sz w:val="28"/>
          <w:szCs w:val="28"/>
        </w:rPr>
        <w:t xml:space="preserve"> КСО в СФО </w:t>
      </w:r>
      <w:r w:rsidR="00DE275D" w:rsidRPr="003B539A">
        <w:rPr>
          <w:rFonts w:ascii="Times New Roman" w:hAnsi="Times New Roman" w:cs="Times New Roman"/>
          <w:sz w:val="28"/>
          <w:szCs w:val="28"/>
        </w:rPr>
        <w:t>не</w:t>
      </w:r>
      <w:r w:rsidR="00BC58F6" w:rsidRPr="003B539A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 w:rsidR="00456F16" w:rsidRPr="003B539A">
        <w:rPr>
          <w:rFonts w:ascii="Times New Roman" w:hAnsi="Times New Roman" w:cs="Times New Roman"/>
          <w:sz w:val="28"/>
          <w:szCs w:val="28"/>
        </w:rPr>
        <w:t>а</w:t>
      </w:r>
      <w:r w:rsidR="0041222B" w:rsidRPr="003B539A">
        <w:rPr>
          <w:rFonts w:ascii="Times New Roman" w:hAnsi="Times New Roman" w:cs="Times New Roman"/>
          <w:sz w:val="28"/>
          <w:szCs w:val="28"/>
        </w:rPr>
        <w:t>.</w:t>
      </w:r>
      <w:r w:rsidR="001A4944" w:rsidRPr="003B539A">
        <w:rPr>
          <w:rFonts w:ascii="Times New Roman" w:hAnsi="Times New Roman" w:cs="Times New Roman"/>
          <w:sz w:val="28"/>
          <w:szCs w:val="28"/>
        </w:rPr>
        <w:t xml:space="preserve"> Аналогичная ситуация и </w:t>
      </w:r>
      <w:r w:rsidR="0035603D" w:rsidRPr="003B539A">
        <w:rPr>
          <w:rFonts w:ascii="Times New Roman" w:hAnsi="Times New Roman" w:cs="Times New Roman"/>
          <w:sz w:val="28"/>
          <w:szCs w:val="28"/>
        </w:rPr>
        <w:t xml:space="preserve">с </w:t>
      </w:r>
      <w:r w:rsidR="001A4944" w:rsidRPr="003B539A">
        <w:rPr>
          <w:rFonts w:ascii="Times New Roman" w:hAnsi="Times New Roman" w:cs="Times New Roman"/>
          <w:sz w:val="28"/>
          <w:szCs w:val="28"/>
        </w:rPr>
        <w:t>новоформатными документами развития территорий - мастер-планами.</w:t>
      </w:r>
    </w:p>
    <w:p w:rsidR="00E945A9" w:rsidRPr="003B539A" w:rsidRDefault="00E945A9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Кроме того, в отличие от экспертизы муниципальных программ (проектов муниципальных программ) и проектов муниципальных бюджетов для реализации полномочия по оценке реализуемости, рисков и результатов достижения целей социально-эконо</w:t>
      </w:r>
      <w:r w:rsidRPr="003B539A">
        <w:rPr>
          <w:rFonts w:ascii="Times New Roman" w:hAnsi="Times New Roman" w:cs="Times New Roman"/>
          <w:sz w:val="28"/>
          <w:szCs w:val="28"/>
        </w:rPr>
        <w:lastRenderedPageBreak/>
        <w:t xml:space="preserve">мического развития </w:t>
      </w:r>
      <w:r w:rsidR="00B02422" w:rsidRPr="003B539A">
        <w:rPr>
          <w:rFonts w:ascii="Times New Roman" w:hAnsi="Times New Roman" w:cs="Times New Roman"/>
          <w:sz w:val="28"/>
          <w:szCs w:val="28"/>
        </w:rPr>
        <w:t>в трактовке Федерального закона № 6-ФЗ</w:t>
      </w:r>
      <w:r w:rsidRPr="003B539A">
        <w:rPr>
          <w:rFonts w:ascii="Times New Roman" w:hAnsi="Times New Roman" w:cs="Times New Roman"/>
          <w:sz w:val="28"/>
          <w:szCs w:val="28"/>
        </w:rPr>
        <w:t xml:space="preserve">, </w:t>
      </w:r>
      <w:r w:rsidR="003A5026" w:rsidRPr="003B539A">
        <w:rPr>
          <w:rFonts w:ascii="Times New Roman" w:hAnsi="Times New Roman" w:cs="Times New Roman"/>
          <w:sz w:val="28"/>
          <w:szCs w:val="28"/>
        </w:rPr>
        <w:t xml:space="preserve">отсутствуют необходимые инструменты, </w:t>
      </w:r>
      <w:r w:rsidRPr="003B539A">
        <w:rPr>
          <w:rFonts w:ascii="Times New Roman" w:hAnsi="Times New Roman" w:cs="Times New Roman"/>
          <w:sz w:val="28"/>
          <w:szCs w:val="28"/>
        </w:rPr>
        <w:t xml:space="preserve">а именно – соответствующие стандарты внешнего финансового контроля, либо методические рекомендации. </w:t>
      </w:r>
    </w:p>
    <w:p w:rsidR="0055376E" w:rsidRPr="003B539A" w:rsidRDefault="00351245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Тем не менее, в</w:t>
      </w:r>
      <w:r w:rsidR="0055376E" w:rsidRPr="003B539A">
        <w:rPr>
          <w:rFonts w:ascii="Times New Roman" w:hAnsi="Times New Roman" w:cs="Times New Roman"/>
          <w:sz w:val="28"/>
          <w:szCs w:val="28"/>
        </w:rPr>
        <w:t xml:space="preserve"> ходе анализа проектов Комплексных планов СЭР, проектов Стратегий СЭР и Планов по их реализации помимо несоответствий текстовой части Методическим рекомендациям, Планов реализации Стратегий – положениям Порядков мониторинга и контроля, указываются ставшие уже системными недостатки и нарушения</w:t>
      </w:r>
      <w:r w:rsidR="00F81A85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55376E" w:rsidRPr="003B539A">
        <w:rPr>
          <w:rFonts w:ascii="Times New Roman" w:hAnsi="Times New Roman" w:cs="Times New Roman"/>
          <w:sz w:val="28"/>
          <w:szCs w:val="28"/>
        </w:rPr>
        <w:t>по несоответствию отдельных положений основных значимых документов развития территории аналогичным документам федерального и регионального уровней</w:t>
      </w:r>
      <w:r w:rsidR="00AC425C" w:rsidRPr="003B539A">
        <w:rPr>
          <w:rFonts w:ascii="Times New Roman" w:hAnsi="Times New Roman" w:cs="Times New Roman"/>
          <w:sz w:val="28"/>
          <w:szCs w:val="28"/>
        </w:rPr>
        <w:t xml:space="preserve"> таких, например, как </w:t>
      </w:r>
      <w:r w:rsidR="00062753" w:rsidRPr="003B539A">
        <w:rPr>
          <w:rFonts w:ascii="Times New Roman" w:hAnsi="Times New Roman" w:cs="Times New Roman"/>
          <w:sz w:val="28"/>
          <w:szCs w:val="28"/>
        </w:rPr>
        <w:t>Указ Президента № 309</w:t>
      </w:r>
      <w:r w:rsidR="003B539A">
        <w:rPr>
          <w:rFonts w:ascii="Times New Roman" w:hAnsi="Times New Roman" w:cs="Times New Roman"/>
          <w:sz w:val="28"/>
          <w:szCs w:val="28"/>
        </w:rPr>
        <w:br/>
      </w:r>
      <w:r w:rsidR="00062753" w:rsidRPr="003B539A">
        <w:rPr>
          <w:rFonts w:ascii="Times New Roman" w:hAnsi="Times New Roman" w:cs="Times New Roman"/>
          <w:sz w:val="28"/>
          <w:szCs w:val="28"/>
        </w:rPr>
        <w:t>«О национальных целях развития Российской Ф</w:t>
      </w:r>
      <w:r w:rsidR="003B539A">
        <w:rPr>
          <w:rFonts w:ascii="Times New Roman" w:hAnsi="Times New Roman" w:cs="Times New Roman"/>
          <w:sz w:val="28"/>
          <w:szCs w:val="28"/>
        </w:rPr>
        <w:t>едерации на период до 2030 года</w:t>
      </w:r>
      <w:r w:rsidR="003B539A">
        <w:rPr>
          <w:rFonts w:ascii="Times New Roman" w:hAnsi="Times New Roman" w:cs="Times New Roman"/>
          <w:sz w:val="28"/>
          <w:szCs w:val="28"/>
        </w:rPr>
        <w:br/>
      </w:r>
      <w:r w:rsidR="00062753" w:rsidRPr="003B539A">
        <w:rPr>
          <w:rFonts w:ascii="Times New Roman" w:hAnsi="Times New Roman" w:cs="Times New Roman"/>
          <w:sz w:val="28"/>
          <w:szCs w:val="28"/>
        </w:rPr>
        <w:t xml:space="preserve">и на перспективу до 2036 года» и обновленные </w:t>
      </w:r>
      <w:r w:rsidR="00AC425C" w:rsidRPr="003B539A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Сибирского федерального округа, </w:t>
      </w:r>
      <w:r w:rsidR="00062753" w:rsidRPr="003B539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C425C" w:rsidRPr="003B539A">
        <w:rPr>
          <w:rFonts w:ascii="Times New Roman" w:hAnsi="Times New Roman" w:cs="Times New Roman"/>
          <w:sz w:val="28"/>
          <w:szCs w:val="28"/>
        </w:rPr>
        <w:t>Стратегия пространственного развития РФ</w:t>
      </w:r>
      <w:r w:rsidR="0055376E" w:rsidRPr="003B539A">
        <w:rPr>
          <w:rFonts w:ascii="Times New Roman" w:hAnsi="Times New Roman" w:cs="Times New Roman"/>
          <w:sz w:val="28"/>
          <w:szCs w:val="28"/>
        </w:rPr>
        <w:t>.</w:t>
      </w:r>
    </w:p>
    <w:p w:rsidR="0055376E" w:rsidRPr="003B539A" w:rsidRDefault="001D3C1F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Поскольку проекты документов</w:t>
      </w:r>
      <w:r w:rsidR="0055376E" w:rsidRPr="003B539A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не готовятся одновременно с проектом Стратегии СЭР, не представляется возможным сопоставить заявленные приоритеты данным по размещению</w:t>
      </w:r>
      <w:r w:rsidR="00BC58F6" w:rsidRPr="003B539A">
        <w:rPr>
          <w:rFonts w:ascii="Times New Roman" w:hAnsi="Times New Roman" w:cs="Times New Roman"/>
          <w:sz w:val="28"/>
          <w:szCs w:val="28"/>
        </w:rPr>
        <w:t xml:space="preserve"> ОКС</w:t>
      </w:r>
      <w:r w:rsidR="0055376E" w:rsidRPr="003B539A">
        <w:rPr>
          <w:rFonts w:ascii="Times New Roman" w:hAnsi="Times New Roman" w:cs="Times New Roman"/>
          <w:sz w:val="28"/>
          <w:szCs w:val="28"/>
        </w:rPr>
        <w:t>, по наличию свободных земельных участков до начала реализации проектов,</w:t>
      </w:r>
      <w:r w:rsidR="00351245" w:rsidRPr="003B539A">
        <w:rPr>
          <w:rFonts w:ascii="Times New Roman" w:hAnsi="Times New Roman" w:cs="Times New Roman"/>
          <w:sz w:val="28"/>
          <w:szCs w:val="28"/>
        </w:rPr>
        <w:t xml:space="preserve"> что в большей мере характерно для городских округов, </w:t>
      </w:r>
      <w:r w:rsidR="00BC58F6" w:rsidRPr="003B539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5376E" w:rsidRPr="003B539A">
        <w:rPr>
          <w:rFonts w:ascii="Times New Roman" w:hAnsi="Times New Roman" w:cs="Times New Roman"/>
          <w:sz w:val="28"/>
          <w:szCs w:val="28"/>
        </w:rPr>
        <w:t>по полноте мер для решения поставленных задач с учетом реализации инвестпроектов крупными и средними организациями.</w:t>
      </w:r>
    </w:p>
    <w:p w:rsidR="004F7564" w:rsidRPr="003B539A" w:rsidRDefault="004F7564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 xml:space="preserve">Анализ прогноза СЭР и бюджетного прогноза осуществляется на постоянной основе </w:t>
      </w:r>
      <w:r w:rsidR="001A4944" w:rsidRPr="003B539A">
        <w:rPr>
          <w:rFonts w:ascii="Times New Roman" w:hAnsi="Times New Roman" w:cs="Times New Roman"/>
          <w:sz w:val="28"/>
          <w:szCs w:val="28"/>
        </w:rPr>
        <w:t xml:space="preserve">практически всеми участниками опроса </w:t>
      </w:r>
      <w:r w:rsidRPr="003B539A">
        <w:rPr>
          <w:rFonts w:ascii="Times New Roman" w:hAnsi="Times New Roman" w:cs="Times New Roman"/>
          <w:sz w:val="28"/>
          <w:szCs w:val="28"/>
        </w:rPr>
        <w:t>в ходе экспертизы проекта бюджета муниципального образования и отчета о его исполнении.</w:t>
      </w:r>
    </w:p>
    <w:p w:rsidR="004F7564" w:rsidRPr="003B539A" w:rsidRDefault="004F7564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Сопоставляются Показатели Прогноза</w:t>
      </w:r>
      <w:r w:rsidR="003B539A">
        <w:rPr>
          <w:rFonts w:ascii="Times New Roman" w:hAnsi="Times New Roman" w:cs="Times New Roman"/>
          <w:sz w:val="28"/>
          <w:szCs w:val="28"/>
        </w:rPr>
        <w:t xml:space="preserve"> СЭР муниципального образования</w:t>
      </w:r>
      <w:r w:rsidR="003B539A">
        <w:rPr>
          <w:rFonts w:ascii="Times New Roman" w:hAnsi="Times New Roman" w:cs="Times New Roman"/>
          <w:sz w:val="28"/>
          <w:szCs w:val="28"/>
        </w:rPr>
        <w:br/>
      </w:r>
      <w:r w:rsidRPr="003B539A">
        <w:rPr>
          <w:rFonts w:ascii="Times New Roman" w:hAnsi="Times New Roman" w:cs="Times New Roman"/>
          <w:sz w:val="28"/>
          <w:szCs w:val="28"/>
        </w:rPr>
        <w:t>с аналогичными данными Прогноза СЭР региона, в том числе по инвестиционной деятельности предприятий и организаций. Оценивается уровень средней номинальной заработной платы в сравнении с индексом потребительских цен, что может свидетельствовать о</w:t>
      </w:r>
      <w:r w:rsidR="00844972" w:rsidRPr="003B539A">
        <w:rPr>
          <w:rFonts w:ascii="Times New Roman" w:hAnsi="Times New Roman" w:cs="Times New Roman"/>
          <w:sz w:val="28"/>
          <w:szCs w:val="28"/>
        </w:rPr>
        <w:t>б уровне</w:t>
      </w:r>
      <w:r w:rsidRPr="003B539A">
        <w:rPr>
          <w:rFonts w:ascii="Times New Roman" w:hAnsi="Times New Roman" w:cs="Times New Roman"/>
          <w:sz w:val="28"/>
          <w:szCs w:val="28"/>
        </w:rPr>
        <w:t xml:space="preserve"> жизни населения. </w:t>
      </w:r>
    </w:p>
    <w:p w:rsidR="004F7564" w:rsidRPr="003B539A" w:rsidRDefault="004F7564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Особое внимание практически всеми ответившими обращается на доходы бюджета, включая соответствие объемных показателей.</w:t>
      </w:r>
    </w:p>
    <w:p w:rsidR="004F7564" w:rsidRPr="003B539A" w:rsidRDefault="004F7564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Среди замечаний:</w:t>
      </w:r>
    </w:p>
    <w:p w:rsidR="004F7564" w:rsidRPr="003B539A" w:rsidRDefault="004F7564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lastRenderedPageBreak/>
        <w:t xml:space="preserve">нет муниципальной статистики для подтверждения большинства позиций Прогноза СЭР в части развития экономики. Не совпадают сроки </w:t>
      </w:r>
      <w:r w:rsidR="003B539A" w:rsidRPr="003B539A">
        <w:rPr>
          <w:rFonts w:ascii="Times New Roman" w:hAnsi="Times New Roman" w:cs="Times New Roman"/>
          <w:sz w:val="28"/>
          <w:szCs w:val="28"/>
        </w:rPr>
        <w:t>опубликования</w:t>
      </w:r>
      <w:r w:rsidRPr="003B539A">
        <w:rPr>
          <w:rFonts w:ascii="Times New Roman" w:hAnsi="Times New Roman" w:cs="Times New Roman"/>
          <w:sz w:val="28"/>
          <w:szCs w:val="28"/>
        </w:rPr>
        <w:t xml:space="preserve"> открытых стат. данных по муниципальным образованиям с работой </w:t>
      </w:r>
      <w:r w:rsidR="00844972" w:rsidRPr="003B539A">
        <w:rPr>
          <w:rFonts w:ascii="Times New Roman" w:hAnsi="Times New Roman" w:cs="Times New Roman"/>
          <w:sz w:val="28"/>
          <w:szCs w:val="28"/>
        </w:rPr>
        <w:t>К</w:t>
      </w:r>
      <w:r w:rsidRPr="003B539A">
        <w:rPr>
          <w:rFonts w:ascii="Times New Roman" w:hAnsi="Times New Roman" w:cs="Times New Roman"/>
          <w:sz w:val="28"/>
          <w:szCs w:val="28"/>
        </w:rPr>
        <w:t>СО над проектами бюджетов и отчетов об их исполнении;</w:t>
      </w:r>
    </w:p>
    <w:p w:rsidR="004F7564" w:rsidRPr="003B539A" w:rsidRDefault="001A4944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F46B5C" w:rsidRPr="003B539A">
        <w:rPr>
          <w:rFonts w:ascii="Times New Roman" w:hAnsi="Times New Roman" w:cs="Times New Roman"/>
          <w:sz w:val="28"/>
          <w:szCs w:val="28"/>
        </w:rPr>
        <w:t xml:space="preserve">проблемы администрирования </w:t>
      </w:r>
      <w:r w:rsidR="004F7564" w:rsidRPr="003B539A">
        <w:rPr>
          <w:rFonts w:ascii="Times New Roman" w:hAnsi="Times New Roman" w:cs="Times New Roman"/>
          <w:sz w:val="28"/>
          <w:szCs w:val="28"/>
        </w:rPr>
        <w:t>собственных неналоговых доходов местных бюджетов;</w:t>
      </w:r>
    </w:p>
    <w:p w:rsidR="004F7564" w:rsidRPr="003B539A" w:rsidRDefault="004F7564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непрозрачность финансового обо</w:t>
      </w:r>
      <w:r w:rsidR="003B539A">
        <w:rPr>
          <w:rFonts w:ascii="Times New Roman" w:hAnsi="Times New Roman" w:cs="Times New Roman"/>
          <w:sz w:val="28"/>
          <w:szCs w:val="28"/>
        </w:rPr>
        <w:t>снования бюджетных обязательств</w:t>
      </w:r>
      <w:r w:rsidR="003B539A">
        <w:rPr>
          <w:rFonts w:ascii="Times New Roman" w:hAnsi="Times New Roman" w:cs="Times New Roman"/>
          <w:sz w:val="28"/>
          <w:szCs w:val="28"/>
        </w:rPr>
        <w:br/>
      </w:r>
      <w:r w:rsidRPr="003B539A">
        <w:rPr>
          <w:rFonts w:ascii="Times New Roman" w:hAnsi="Times New Roman" w:cs="Times New Roman"/>
          <w:sz w:val="28"/>
          <w:szCs w:val="28"/>
        </w:rPr>
        <w:t>по причине формального подхода разработчиков проекта бюджета, использующих, в основн</w:t>
      </w:r>
      <w:r w:rsidR="003B539A">
        <w:rPr>
          <w:rFonts w:ascii="Times New Roman" w:hAnsi="Times New Roman" w:cs="Times New Roman"/>
          <w:sz w:val="28"/>
          <w:szCs w:val="28"/>
        </w:rPr>
        <w:t>ом, методы индексации расходов.</w:t>
      </w:r>
    </w:p>
    <w:p w:rsidR="004F7564" w:rsidRPr="003B539A" w:rsidRDefault="004F7564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39A">
        <w:rPr>
          <w:rFonts w:ascii="Times New Roman" w:hAnsi="Times New Roman" w:cs="Times New Roman"/>
          <w:sz w:val="28"/>
          <w:szCs w:val="28"/>
        </w:rPr>
        <w:t xml:space="preserve">Есть замечания к бюджетному прогнозу, который за пределами трехлетнего периода должен отражать финансовое обеспечение потребности для </w:t>
      </w:r>
      <w:r w:rsidR="00545291" w:rsidRPr="003B539A">
        <w:rPr>
          <w:rFonts w:ascii="Times New Roman" w:hAnsi="Times New Roman" w:cs="Times New Roman"/>
          <w:sz w:val="28"/>
          <w:szCs w:val="28"/>
        </w:rPr>
        <w:t xml:space="preserve">реализации муниципальных программ, и соответственно - </w:t>
      </w:r>
      <w:r w:rsidRPr="003B539A">
        <w:rPr>
          <w:rFonts w:ascii="Times New Roman" w:hAnsi="Times New Roman" w:cs="Times New Roman"/>
          <w:sz w:val="28"/>
          <w:szCs w:val="28"/>
        </w:rPr>
        <w:t>максимального вовлечения резервов собственных доходов, трансфертов вышестоящих бюджетов и внебюджетных источников.</w:t>
      </w:r>
    </w:p>
    <w:p w:rsidR="00E30019" w:rsidRPr="003B539A" w:rsidRDefault="005F3695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Особое</w:t>
      </w:r>
      <w:r w:rsidR="00E30019" w:rsidRPr="003B539A">
        <w:rPr>
          <w:rFonts w:ascii="Times New Roman" w:hAnsi="Times New Roman" w:cs="Times New Roman"/>
          <w:sz w:val="28"/>
          <w:szCs w:val="28"/>
        </w:rPr>
        <w:t xml:space="preserve"> внимание МКСО </w:t>
      </w:r>
      <w:r w:rsidR="002D13B6" w:rsidRPr="003B539A">
        <w:rPr>
          <w:rFonts w:ascii="Times New Roman" w:hAnsi="Times New Roman" w:cs="Times New Roman"/>
          <w:sz w:val="28"/>
          <w:szCs w:val="28"/>
        </w:rPr>
        <w:t xml:space="preserve">СФО </w:t>
      </w:r>
      <w:r w:rsidR="00E30019" w:rsidRPr="003B539A">
        <w:rPr>
          <w:rFonts w:ascii="Times New Roman" w:hAnsi="Times New Roman" w:cs="Times New Roman"/>
          <w:sz w:val="28"/>
          <w:szCs w:val="28"/>
        </w:rPr>
        <w:t>уделяется контрольным процедурам</w:t>
      </w:r>
      <w:r w:rsidR="003B539A">
        <w:rPr>
          <w:rFonts w:ascii="Times New Roman" w:hAnsi="Times New Roman" w:cs="Times New Roman"/>
          <w:sz w:val="28"/>
          <w:szCs w:val="28"/>
        </w:rPr>
        <w:br/>
      </w:r>
      <w:r w:rsidR="00E30019" w:rsidRPr="003B539A">
        <w:rPr>
          <w:rFonts w:ascii="Times New Roman" w:hAnsi="Times New Roman" w:cs="Times New Roman"/>
          <w:sz w:val="28"/>
          <w:szCs w:val="28"/>
        </w:rPr>
        <w:t>в отношении муниципальных программ как н</w:t>
      </w:r>
      <w:r w:rsidR="003B539A">
        <w:rPr>
          <w:rFonts w:ascii="Times New Roman" w:hAnsi="Times New Roman" w:cs="Times New Roman"/>
          <w:sz w:val="28"/>
          <w:szCs w:val="28"/>
        </w:rPr>
        <w:t>а стадии проектов, так и в ходе</w:t>
      </w:r>
      <w:r w:rsidR="003B539A">
        <w:rPr>
          <w:rFonts w:ascii="Times New Roman" w:hAnsi="Times New Roman" w:cs="Times New Roman"/>
          <w:sz w:val="28"/>
          <w:szCs w:val="28"/>
        </w:rPr>
        <w:br/>
      </w:r>
      <w:r w:rsidR="00E30019" w:rsidRPr="003B539A">
        <w:rPr>
          <w:rFonts w:ascii="Times New Roman" w:hAnsi="Times New Roman" w:cs="Times New Roman"/>
          <w:sz w:val="28"/>
          <w:szCs w:val="28"/>
        </w:rPr>
        <w:t>их реализации.</w:t>
      </w:r>
    </w:p>
    <w:p w:rsidR="00E30019" w:rsidRPr="00CE44EE" w:rsidRDefault="00CE44EE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4EE">
        <w:rPr>
          <w:rFonts w:ascii="Times New Roman" w:hAnsi="Times New Roman" w:cs="Times New Roman"/>
          <w:sz w:val="28"/>
          <w:szCs w:val="28"/>
        </w:rPr>
        <w:t>Делаются замечания с</w:t>
      </w:r>
      <w:r w:rsidR="00E30019" w:rsidRPr="00CE44EE">
        <w:rPr>
          <w:rFonts w:ascii="Times New Roman" w:hAnsi="Times New Roman" w:cs="Times New Roman"/>
          <w:sz w:val="28"/>
          <w:szCs w:val="28"/>
        </w:rPr>
        <w:t xml:space="preserve"> позиции стратегического планирования</w:t>
      </w:r>
      <w:r w:rsidR="003E30E3" w:rsidRPr="00CE44EE">
        <w:rPr>
          <w:rFonts w:ascii="Times New Roman" w:hAnsi="Times New Roman" w:cs="Times New Roman"/>
          <w:sz w:val="28"/>
          <w:szCs w:val="28"/>
        </w:rPr>
        <w:t xml:space="preserve">, </w:t>
      </w:r>
      <w:r w:rsidRPr="00CE44EE">
        <w:rPr>
          <w:rFonts w:ascii="Times New Roman" w:hAnsi="Times New Roman" w:cs="Times New Roman"/>
          <w:sz w:val="28"/>
          <w:szCs w:val="28"/>
        </w:rPr>
        <w:t>но это</w:t>
      </w:r>
      <w:r w:rsidR="00E30019" w:rsidRPr="00CE44EE">
        <w:rPr>
          <w:rFonts w:ascii="Times New Roman" w:hAnsi="Times New Roman" w:cs="Times New Roman"/>
          <w:sz w:val="28"/>
          <w:szCs w:val="28"/>
        </w:rPr>
        <w:t xml:space="preserve"> замечания к </w:t>
      </w:r>
      <w:r w:rsidRPr="00CE44EE">
        <w:rPr>
          <w:rFonts w:ascii="Times New Roman" w:hAnsi="Times New Roman" w:cs="Times New Roman"/>
          <w:sz w:val="28"/>
          <w:szCs w:val="28"/>
        </w:rPr>
        <w:t>муниципальным программам</w:t>
      </w:r>
      <w:r w:rsidR="00E30019" w:rsidRPr="00CE44EE">
        <w:rPr>
          <w:rFonts w:ascii="Times New Roman" w:hAnsi="Times New Roman" w:cs="Times New Roman"/>
          <w:sz w:val="28"/>
          <w:szCs w:val="28"/>
        </w:rPr>
        <w:t xml:space="preserve"> старого формата, которые в большинстве своем будут последовательно </w:t>
      </w:r>
      <w:r w:rsidR="0055376E" w:rsidRPr="00CE44EE">
        <w:rPr>
          <w:rFonts w:ascii="Times New Roman" w:hAnsi="Times New Roman" w:cs="Times New Roman"/>
          <w:sz w:val="28"/>
          <w:szCs w:val="28"/>
        </w:rPr>
        <w:t>трансформироваться</w:t>
      </w:r>
      <w:r w:rsidR="00E30019" w:rsidRPr="00CE44EE">
        <w:rPr>
          <w:rFonts w:ascii="Times New Roman" w:hAnsi="Times New Roman" w:cs="Times New Roman"/>
          <w:sz w:val="28"/>
          <w:szCs w:val="28"/>
        </w:rPr>
        <w:t xml:space="preserve"> при </w:t>
      </w:r>
      <w:r w:rsidR="00927771" w:rsidRPr="00CE44EE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E30019" w:rsidRPr="00CE44EE">
        <w:rPr>
          <w:rFonts w:ascii="Times New Roman" w:hAnsi="Times New Roman" w:cs="Times New Roman"/>
          <w:sz w:val="28"/>
          <w:szCs w:val="28"/>
        </w:rPr>
        <w:t>по новой Методике</w:t>
      </w:r>
      <w:r w:rsidR="00BB3D3C" w:rsidRPr="00CE44EE">
        <w:rPr>
          <w:rFonts w:ascii="Times New Roman" w:hAnsi="Times New Roman" w:cs="Times New Roman"/>
          <w:sz w:val="28"/>
          <w:szCs w:val="28"/>
        </w:rPr>
        <w:t xml:space="preserve"> Минэкономразвития и Минфина России </w:t>
      </w:r>
      <w:r w:rsidR="00E30019" w:rsidRPr="00CE44EE">
        <w:rPr>
          <w:rFonts w:ascii="Times New Roman" w:hAnsi="Times New Roman" w:cs="Times New Roman"/>
          <w:sz w:val="28"/>
          <w:szCs w:val="28"/>
        </w:rPr>
        <w:t>от 06.02.2023.</w:t>
      </w:r>
      <w:r w:rsidR="00072A30" w:rsidRPr="00CE44EE">
        <w:rPr>
          <w:rFonts w:ascii="Times New Roman" w:hAnsi="Times New Roman" w:cs="Times New Roman"/>
          <w:sz w:val="28"/>
          <w:szCs w:val="28"/>
        </w:rPr>
        <w:t xml:space="preserve"> В то же время, в большинстве муниципальных образований </w:t>
      </w:r>
      <w:r w:rsidRPr="00CE44EE">
        <w:rPr>
          <w:rFonts w:ascii="Times New Roman" w:hAnsi="Times New Roman" w:cs="Times New Roman"/>
          <w:sz w:val="28"/>
          <w:szCs w:val="28"/>
        </w:rPr>
        <w:t xml:space="preserve">СФО </w:t>
      </w:r>
      <w:r w:rsidR="00072A30" w:rsidRPr="00CE44EE">
        <w:rPr>
          <w:rFonts w:ascii="Times New Roman" w:hAnsi="Times New Roman" w:cs="Times New Roman"/>
          <w:sz w:val="28"/>
          <w:szCs w:val="28"/>
        </w:rPr>
        <w:t>переходные периоды к новой системе формирования и реализации муниципальных программ не определены.</w:t>
      </w:r>
    </w:p>
    <w:p w:rsidR="003E30E3" w:rsidRPr="003B539A" w:rsidRDefault="003E30E3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4EE">
        <w:rPr>
          <w:rFonts w:ascii="Times New Roman" w:hAnsi="Times New Roman" w:cs="Times New Roman"/>
          <w:sz w:val="28"/>
          <w:szCs w:val="28"/>
        </w:rPr>
        <w:t>Что касается новых подходов к муниципальны</w:t>
      </w:r>
      <w:r w:rsidR="00A95905" w:rsidRPr="00CE44EE">
        <w:rPr>
          <w:rFonts w:ascii="Times New Roman" w:hAnsi="Times New Roman" w:cs="Times New Roman"/>
          <w:sz w:val="28"/>
          <w:szCs w:val="28"/>
        </w:rPr>
        <w:t>м</w:t>
      </w:r>
      <w:r w:rsidRPr="00CE44E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95905" w:rsidRPr="00CE44EE">
        <w:rPr>
          <w:rFonts w:ascii="Times New Roman" w:hAnsi="Times New Roman" w:cs="Times New Roman"/>
          <w:sz w:val="28"/>
          <w:szCs w:val="28"/>
        </w:rPr>
        <w:t>ам</w:t>
      </w:r>
      <w:r w:rsidRPr="00CE44EE">
        <w:rPr>
          <w:rFonts w:ascii="Times New Roman" w:hAnsi="Times New Roman" w:cs="Times New Roman"/>
          <w:sz w:val="28"/>
          <w:szCs w:val="28"/>
        </w:rPr>
        <w:t xml:space="preserve">, то в ходе экспертизы необходимо </w:t>
      </w:r>
      <w:r w:rsidR="00051163" w:rsidRPr="00CE44EE">
        <w:rPr>
          <w:rFonts w:ascii="Times New Roman" w:hAnsi="Times New Roman" w:cs="Times New Roman"/>
          <w:sz w:val="28"/>
          <w:szCs w:val="28"/>
        </w:rPr>
        <w:t>проанализировать и оценить</w:t>
      </w:r>
      <w:r w:rsidR="00EB2456" w:rsidRPr="00CE44EE">
        <w:rPr>
          <w:rFonts w:ascii="Times New Roman" w:hAnsi="Times New Roman" w:cs="Times New Roman"/>
          <w:sz w:val="28"/>
          <w:szCs w:val="28"/>
        </w:rPr>
        <w:t xml:space="preserve"> </w:t>
      </w:r>
      <w:r w:rsidR="00A95905" w:rsidRPr="00CE44EE">
        <w:rPr>
          <w:rFonts w:ascii="Times New Roman" w:hAnsi="Times New Roman" w:cs="Times New Roman"/>
          <w:sz w:val="28"/>
          <w:szCs w:val="28"/>
        </w:rPr>
        <w:t>процедуры их планирования</w:t>
      </w:r>
      <w:r w:rsidR="003B539A">
        <w:rPr>
          <w:rFonts w:ascii="Times New Roman" w:hAnsi="Times New Roman" w:cs="Times New Roman"/>
          <w:sz w:val="28"/>
          <w:szCs w:val="28"/>
        </w:rPr>
        <w:br/>
      </w:r>
      <w:r w:rsidR="00A95905" w:rsidRPr="003B539A">
        <w:rPr>
          <w:rFonts w:ascii="Times New Roman" w:hAnsi="Times New Roman" w:cs="Times New Roman"/>
          <w:sz w:val="28"/>
          <w:szCs w:val="28"/>
        </w:rPr>
        <w:t>и реализации с учетом достижения национальных целей и целевых показателей соответствующей отрасли, или сферы социально-экономического развития</w:t>
      </w:r>
      <w:r w:rsidR="003528E8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A95905" w:rsidRPr="003B539A">
        <w:rPr>
          <w:rFonts w:ascii="Times New Roman" w:hAnsi="Times New Roman" w:cs="Times New Roman"/>
          <w:sz w:val="28"/>
          <w:szCs w:val="28"/>
        </w:rPr>
        <w:t>территории, указанных в государственных программах региона.</w:t>
      </w:r>
    </w:p>
    <w:p w:rsidR="00A95905" w:rsidRPr="003B539A" w:rsidRDefault="00A95905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Основных этапов экспертизы проектов муниципальных программ немного, это анализ</w:t>
      </w:r>
      <w:r w:rsidR="00912AF2" w:rsidRPr="003B539A">
        <w:rPr>
          <w:rFonts w:ascii="Times New Roman" w:hAnsi="Times New Roman" w:cs="Times New Roman"/>
          <w:sz w:val="28"/>
          <w:szCs w:val="28"/>
        </w:rPr>
        <w:t xml:space="preserve">, </w:t>
      </w:r>
      <w:r w:rsidRPr="003B539A">
        <w:rPr>
          <w:rFonts w:ascii="Times New Roman" w:hAnsi="Times New Roman" w:cs="Times New Roman"/>
          <w:sz w:val="28"/>
          <w:szCs w:val="28"/>
        </w:rPr>
        <w:t>и оценка:</w:t>
      </w:r>
    </w:p>
    <w:p w:rsidR="001F5A8E" w:rsidRPr="003B539A" w:rsidRDefault="00A95905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соответствия требованиям НПА и Методических рекомендаций от 06.02.2023;</w:t>
      </w:r>
    </w:p>
    <w:p w:rsidR="00E67DF1" w:rsidRPr="003B539A" w:rsidRDefault="00A95905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всех мероприятий муниципальных программ</w:t>
      </w:r>
      <w:r w:rsidR="003E6254" w:rsidRPr="003B539A">
        <w:rPr>
          <w:rFonts w:ascii="Times New Roman" w:hAnsi="Times New Roman" w:cs="Times New Roman"/>
          <w:sz w:val="28"/>
          <w:szCs w:val="28"/>
        </w:rPr>
        <w:t>, включая бюджетные и внебюджетные источники</w:t>
      </w:r>
      <w:r w:rsidRPr="003B539A">
        <w:rPr>
          <w:rFonts w:ascii="Times New Roman" w:hAnsi="Times New Roman" w:cs="Times New Roman"/>
          <w:sz w:val="28"/>
          <w:szCs w:val="28"/>
        </w:rPr>
        <w:t>;</w:t>
      </w:r>
    </w:p>
    <w:p w:rsidR="001F5A8E" w:rsidRPr="003B539A" w:rsidRDefault="001F5A8E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>качеств</w:t>
      </w:r>
      <w:r w:rsidR="00912AF2" w:rsidRPr="003B539A">
        <w:rPr>
          <w:rFonts w:ascii="Times New Roman" w:hAnsi="Times New Roman" w:cs="Times New Roman"/>
          <w:sz w:val="28"/>
          <w:szCs w:val="28"/>
        </w:rPr>
        <w:t>а</w:t>
      </w:r>
      <w:r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="007840E7" w:rsidRPr="003B539A">
        <w:rPr>
          <w:rFonts w:ascii="Times New Roman" w:hAnsi="Times New Roman" w:cs="Times New Roman"/>
          <w:sz w:val="28"/>
          <w:szCs w:val="28"/>
        </w:rPr>
        <w:t>мероприятий, системност</w:t>
      </w:r>
      <w:r w:rsidR="00912AF2" w:rsidRPr="003B539A">
        <w:rPr>
          <w:rFonts w:ascii="Times New Roman" w:hAnsi="Times New Roman" w:cs="Times New Roman"/>
          <w:sz w:val="28"/>
          <w:szCs w:val="28"/>
        </w:rPr>
        <w:t>и</w:t>
      </w:r>
      <w:r w:rsidR="007840E7" w:rsidRPr="003B539A">
        <w:rPr>
          <w:rFonts w:ascii="Times New Roman" w:hAnsi="Times New Roman" w:cs="Times New Roman"/>
          <w:sz w:val="28"/>
          <w:szCs w:val="28"/>
        </w:rPr>
        <w:t xml:space="preserve"> </w:t>
      </w:r>
      <w:r w:rsidRPr="003B539A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051163" w:rsidRPr="003B539A">
        <w:rPr>
          <w:rFonts w:ascii="Times New Roman" w:hAnsi="Times New Roman" w:cs="Times New Roman"/>
          <w:sz w:val="28"/>
          <w:szCs w:val="28"/>
        </w:rPr>
        <w:t xml:space="preserve">и результатов </w:t>
      </w:r>
      <w:r w:rsidRPr="003B539A">
        <w:rPr>
          <w:rFonts w:ascii="Times New Roman" w:hAnsi="Times New Roman" w:cs="Times New Roman"/>
          <w:sz w:val="28"/>
          <w:szCs w:val="28"/>
        </w:rPr>
        <w:t>программ</w:t>
      </w:r>
      <w:r w:rsidR="00844972" w:rsidRPr="003B539A">
        <w:rPr>
          <w:rFonts w:ascii="Times New Roman" w:hAnsi="Times New Roman" w:cs="Times New Roman"/>
          <w:sz w:val="28"/>
          <w:szCs w:val="28"/>
        </w:rPr>
        <w:t>;</w:t>
      </w:r>
    </w:p>
    <w:p w:rsidR="001F5A8E" w:rsidRPr="003B539A" w:rsidRDefault="00844972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39A">
        <w:rPr>
          <w:rFonts w:ascii="Times New Roman" w:hAnsi="Times New Roman" w:cs="Times New Roman"/>
          <w:sz w:val="28"/>
          <w:szCs w:val="28"/>
        </w:rPr>
        <w:t xml:space="preserve">а также наличие </w:t>
      </w:r>
      <w:r w:rsidR="00E57647" w:rsidRPr="003B539A">
        <w:rPr>
          <w:rFonts w:ascii="Times New Roman" w:hAnsi="Times New Roman" w:cs="Times New Roman"/>
          <w:sz w:val="28"/>
          <w:szCs w:val="28"/>
        </w:rPr>
        <w:t>цифров</w:t>
      </w:r>
      <w:r w:rsidRPr="003B539A">
        <w:rPr>
          <w:rFonts w:ascii="Times New Roman" w:hAnsi="Times New Roman" w:cs="Times New Roman"/>
          <w:sz w:val="28"/>
          <w:szCs w:val="28"/>
        </w:rPr>
        <w:t>ой</w:t>
      </w:r>
      <w:r w:rsidR="00E57647" w:rsidRPr="003B539A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3B539A">
        <w:rPr>
          <w:rFonts w:ascii="Times New Roman" w:hAnsi="Times New Roman" w:cs="Times New Roman"/>
          <w:sz w:val="28"/>
          <w:szCs w:val="28"/>
        </w:rPr>
        <w:t>ы</w:t>
      </w:r>
      <w:r w:rsidR="00E57647" w:rsidRPr="003B539A">
        <w:rPr>
          <w:rFonts w:ascii="Times New Roman" w:hAnsi="Times New Roman" w:cs="Times New Roman"/>
          <w:sz w:val="28"/>
          <w:szCs w:val="28"/>
        </w:rPr>
        <w:t xml:space="preserve"> программы, которую м</w:t>
      </w:r>
      <w:r w:rsidR="003B539A">
        <w:rPr>
          <w:rFonts w:ascii="Times New Roman" w:hAnsi="Times New Roman" w:cs="Times New Roman"/>
          <w:sz w:val="28"/>
          <w:szCs w:val="28"/>
        </w:rPr>
        <w:t>ы сможем увидеть</w:t>
      </w:r>
      <w:r w:rsidR="003B539A">
        <w:rPr>
          <w:rFonts w:ascii="Times New Roman" w:hAnsi="Times New Roman" w:cs="Times New Roman"/>
          <w:sz w:val="28"/>
          <w:szCs w:val="28"/>
        </w:rPr>
        <w:br/>
      </w:r>
      <w:r w:rsidR="00E57647" w:rsidRPr="003B539A">
        <w:rPr>
          <w:rFonts w:ascii="Times New Roman" w:hAnsi="Times New Roman" w:cs="Times New Roman"/>
          <w:sz w:val="28"/>
          <w:szCs w:val="28"/>
        </w:rPr>
        <w:t>с вами</w:t>
      </w:r>
      <w:r w:rsidRPr="003B539A">
        <w:rPr>
          <w:rFonts w:ascii="Times New Roman" w:hAnsi="Times New Roman" w:cs="Times New Roman"/>
          <w:sz w:val="28"/>
          <w:szCs w:val="28"/>
        </w:rPr>
        <w:t xml:space="preserve"> либо в созданных ГИС на уровне региона или муниципалитета</w:t>
      </w:r>
      <w:r w:rsidR="00E57647" w:rsidRPr="003B539A">
        <w:rPr>
          <w:rFonts w:ascii="Times New Roman" w:hAnsi="Times New Roman" w:cs="Times New Roman"/>
          <w:sz w:val="28"/>
          <w:szCs w:val="28"/>
        </w:rPr>
        <w:t>,</w:t>
      </w:r>
      <w:r w:rsidRPr="003B539A">
        <w:rPr>
          <w:rFonts w:ascii="Times New Roman" w:hAnsi="Times New Roman" w:cs="Times New Roman"/>
          <w:sz w:val="28"/>
          <w:szCs w:val="28"/>
        </w:rPr>
        <w:t xml:space="preserve"> либо</w:t>
      </w:r>
      <w:r w:rsidR="00E57647" w:rsidRPr="003B539A">
        <w:rPr>
          <w:rFonts w:ascii="Times New Roman" w:hAnsi="Times New Roman" w:cs="Times New Roman"/>
          <w:sz w:val="28"/>
          <w:szCs w:val="28"/>
        </w:rPr>
        <w:t xml:space="preserve"> когда Территориальные отделения Федерального казначейства </w:t>
      </w:r>
      <w:r w:rsidR="00A85060" w:rsidRPr="003B539A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E57647" w:rsidRPr="003B539A">
        <w:rPr>
          <w:rFonts w:ascii="Times New Roman" w:hAnsi="Times New Roman" w:cs="Times New Roman"/>
          <w:sz w:val="28"/>
          <w:szCs w:val="28"/>
        </w:rPr>
        <w:t xml:space="preserve">переведут </w:t>
      </w:r>
      <w:r w:rsidR="00A85060" w:rsidRPr="003B539A">
        <w:rPr>
          <w:rFonts w:ascii="Times New Roman" w:hAnsi="Times New Roman" w:cs="Times New Roman"/>
          <w:sz w:val="28"/>
          <w:szCs w:val="28"/>
        </w:rPr>
        <w:t>муниципальный уровень на работу в ГИИС «Электронный бюджет».</w:t>
      </w:r>
    </w:p>
    <w:p w:rsidR="003B539A" w:rsidRDefault="003B539A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BC">
        <w:rPr>
          <w:rFonts w:ascii="Times New Roman" w:hAnsi="Times New Roman" w:cs="Times New Roman"/>
          <w:sz w:val="28"/>
          <w:szCs w:val="28"/>
        </w:rPr>
        <w:t xml:space="preserve">Завершая свой доклад хочется </w:t>
      </w:r>
      <w:r>
        <w:rPr>
          <w:rFonts w:ascii="Times New Roman" w:hAnsi="Times New Roman" w:cs="Times New Roman"/>
          <w:sz w:val="28"/>
          <w:szCs w:val="28"/>
        </w:rPr>
        <w:t xml:space="preserve">предложить коллегам активнее </w:t>
      </w:r>
      <w:r w:rsidRPr="00911996">
        <w:rPr>
          <w:rFonts w:ascii="Times New Roman" w:hAnsi="Times New Roman" w:cs="Times New Roman"/>
          <w:sz w:val="28"/>
          <w:szCs w:val="28"/>
        </w:rPr>
        <w:t>выраб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9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911996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11996">
        <w:rPr>
          <w:rFonts w:ascii="Times New Roman" w:hAnsi="Times New Roman" w:cs="Times New Roman"/>
          <w:sz w:val="28"/>
          <w:szCs w:val="28"/>
        </w:rPr>
        <w:t xml:space="preserve"> к исполнению полномочий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11996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11996">
        <w:rPr>
          <w:rFonts w:ascii="Times New Roman" w:hAnsi="Times New Roman" w:cs="Times New Roman"/>
          <w:sz w:val="28"/>
          <w:szCs w:val="28"/>
        </w:rPr>
        <w:t xml:space="preserve"> реализуемости, рисков и результатов достижения целей социально-экономического </w:t>
      </w:r>
      <w:r>
        <w:rPr>
          <w:rFonts w:ascii="Times New Roman" w:hAnsi="Times New Roman" w:cs="Times New Roman"/>
          <w:sz w:val="28"/>
          <w:szCs w:val="28"/>
        </w:rPr>
        <w:t>и территориального</w:t>
      </w:r>
      <w:r w:rsidRPr="00911996">
        <w:rPr>
          <w:rFonts w:ascii="Times New Roman" w:hAnsi="Times New Roman" w:cs="Times New Roman"/>
          <w:sz w:val="28"/>
          <w:szCs w:val="28"/>
        </w:rPr>
        <w:t xml:space="preserve"> разв</w:t>
      </w:r>
      <w:r>
        <w:rPr>
          <w:rFonts w:ascii="Times New Roman" w:hAnsi="Times New Roman" w:cs="Times New Roman"/>
          <w:sz w:val="28"/>
          <w:szCs w:val="28"/>
        </w:rPr>
        <w:t>ития муниципального образования</w:t>
      </w:r>
      <w:r w:rsidRPr="009119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Тем более, что м</w:t>
      </w:r>
      <w:r w:rsidRPr="00911996">
        <w:rPr>
          <w:rFonts w:ascii="Times New Roman" w:hAnsi="Times New Roman" w:cs="Times New Roman"/>
          <w:sz w:val="28"/>
          <w:szCs w:val="28"/>
        </w:rPr>
        <w:t xml:space="preserve">униципальное правовое регулирование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911996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в свете Федерального закона № 33-ФЗ в ближайшие годы будет </w:t>
      </w:r>
      <w:r w:rsidRPr="00911996">
        <w:rPr>
          <w:rFonts w:ascii="Times New Roman" w:hAnsi="Times New Roman" w:cs="Times New Roman"/>
          <w:sz w:val="28"/>
          <w:szCs w:val="28"/>
        </w:rPr>
        <w:t xml:space="preserve">ключевой задачей для всех участников </w:t>
      </w:r>
      <w:r>
        <w:rPr>
          <w:rFonts w:ascii="Times New Roman" w:hAnsi="Times New Roman" w:cs="Times New Roman"/>
          <w:sz w:val="28"/>
          <w:szCs w:val="28"/>
        </w:rPr>
        <w:t>данного процесса</w:t>
      </w:r>
      <w:r>
        <w:rPr>
          <w:rFonts w:ascii="Times New Roman" w:hAnsi="Times New Roman" w:cs="Times New Roman"/>
          <w:sz w:val="28"/>
          <w:szCs w:val="28"/>
        </w:rPr>
        <w:br/>
      </w:r>
      <w:r w:rsidRPr="00911996">
        <w:rPr>
          <w:rFonts w:ascii="Times New Roman" w:hAnsi="Times New Roman" w:cs="Times New Roman"/>
          <w:sz w:val="28"/>
          <w:szCs w:val="28"/>
        </w:rPr>
        <w:t>и КСО</w:t>
      </w:r>
      <w:r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Pr="00911996">
        <w:rPr>
          <w:rFonts w:ascii="Times New Roman" w:hAnsi="Times New Roman" w:cs="Times New Roman"/>
          <w:sz w:val="28"/>
          <w:szCs w:val="28"/>
        </w:rPr>
        <w:t>экспертов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39A" w:rsidRDefault="003B539A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Надеюсь, что Союз МКСО рассмотрит вопрос о разработке методических рекомендаций по </w:t>
      </w:r>
      <w:r w:rsidRPr="00000997">
        <w:rPr>
          <w:rFonts w:ascii="Times New Roman" w:hAnsi="Times New Roman" w:cs="Times New Roman"/>
          <w:sz w:val="28"/>
          <w:szCs w:val="28"/>
        </w:rPr>
        <w:t>оценке реализуемости, рисков и результатов достижения целей социально-экономического развития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39A" w:rsidRDefault="003B539A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4BC">
        <w:rPr>
          <w:rFonts w:ascii="Times New Roman" w:hAnsi="Times New Roman" w:cs="Times New Roman"/>
          <w:sz w:val="28"/>
          <w:szCs w:val="28"/>
        </w:rPr>
        <w:t>месте мы сможем</w:t>
      </w:r>
      <w:r>
        <w:rPr>
          <w:rFonts w:ascii="Times New Roman" w:hAnsi="Times New Roman" w:cs="Times New Roman"/>
          <w:sz w:val="28"/>
          <w:szCs w:val="28"/>
        </w:rPr>
        <w:t xml:space="preserve"> приложить усилия для преодоления всевозможных барьеров!</w:t>
      </w:r>
    </w:p>
    <w:p w:rsidR="00347CB9" w:rsidRPr="003B539A" w:rsidRDefault="003B539A" w:rsidP="003B5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sectPr w:rsidR="00347CB9" w:rsidRPr="003B539A" w:rsidSect="003B539A">
      <w:footerReference w:type="default" r:id="rId8"/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E9" w:rsidRDefault="00B713E9" w:rsidP="00AC476A">
      <w:pPr>
        <w:spacing w:after="0" w:line="240" w:lineRule="auto"/>
      </w:pPr>
      <w:r>
        <w:separator/>
      </w:r>
    </w:p>
  </w:endnote>
  <w:endnote w:type="continuationSeparator" w:id="0">
    <w:p w:rsidR="00B713E9" w:rsidRDefault="00B713E9" w:rsidP="00AC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3376"/>
      <w:docPartObj>
        <w:docPartGallery w:val="Page Numbers (Bottom of Page)"/>
        <w:docPartUnique/>
      </w:docPartObj>
    </w:sdtPr>
    <w:sdtEndPr/>
    <w:sdtContent>
      <w:p w:rsidR="00AC476A" w:rsidRDefault="00AC476A">
        <w:pPr>
          <w:pStyle w:val="a6"/>
          <w:jc w:val="right"/>
        </w:pPr>
        <w:r w:rsidRPr="00AC47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7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7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59E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C47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476A" w:rsidRDefault="00AC47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E9" w:rsidRDefault="00B713E9" w:rsidP="00AC476A">
      <w:pPr>
        <w:spacing w:after="0" w:line="240" w:lineRule="auto"/>
      </w:pPr>
      <w:r>
        <w:separator/>
      </w:r>
    </w:p>
  </w:footnote>
  <w:footnote w:type="continuationSeparator" w:id="0">
    <w:p w:rsidR="00B713E9" w:rsidRDefault="00B713E9" w:rsidP="00AC4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F7620"/>
    <w:multiLevelType w:val="hybridMultilevel"/>
    <w:tmpl w:val="2C3C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05"/>
    <w:rsid w:val="00000997"/>
    <w:rsid w:val="00011F68"/>
    <w:rsid w:val="00013315"/>
    <w:rsid w:val="00021CD3"/>
    <w:rsid w:val="00023A39"/>
    <w:rsid w:val="00030250"/>
    <w:rsid w:val="00034D89"/>
    <w:rsid w:val="00051163"/>
    <w:rsid w:val="00052BD3"/>
    <w:rsid w:val="00061C7D"/>
    <w:rsid w:val="00062753"/>
    <w:rsid w:val="00065A29"/>
    <w:rsid w:val="00072A30"/>
    <w:rsid w:val="0007531E"/>
    <w:rsid w:val="00091E60"/>
    <w:rsid w:val="000A4FBA"/>
    <w:rsid w:val="000B560B"/>
    <w:rsid w:val="000C7EB2"/>
    <w:rsid w:val="000E58DF"/>
    <w:rsid w:val="00122524"/>
    <w:rsid w:val="0013234C"/>
    <w:rsid w:val="00141AE3"/>
    <w:rsid w:val="00144938"/>
    <w:rsid w:val="00150160"/>
    <w:rsid w:val="00155E0B"/>
    <w:rsid w:val="001648BB"/>
    <w:rsid w:val="001A4944"/>
    <w:rsid w:val="001A64B6"/>
    <w:rsid w:val="001B2F2A"/>
    <w:rsid w:val="001C159D"/>
    <w:rsid w:val="001D0B9D"/>
    <w:rsid w:val="001D3C1F"/>
    <w:rsid w:val="001E72DA"/>
    <w:rsid w:val="001E769C"/>
    <w:rsid w:val="001F5A8E"/>
    <w:rsid w:val="001F6DEF"/>
    <w:rsid w:val="00202572"/>
    <w:rsid w:val="00205E90"/>
    <w:rsid w:val="002070D7"/>
    <w:rsid w:val="00212EFD"/>
    <w:rsid w:val="00216F28"/>
    <w:rsid w:val="00243CF8"/>
    <w:rsid w:val="00261617"/>
    <w:rsid w:val="00290BE8"/>
    <w:rsid w:val="00290D16"/>
    <w:rsid w:val="002913F0"/>
    <w:rsid w:val="00294D28"/>
    <w:rsid w:val="00297313"/>
    <w:rsid w:val="002C568E"/>
    <w:rsid w:val="002D13B6"/>
    <w:rsid w:val="002D1982"/>
    <w:rsid w:val="002D3B07"/>
    <w:rsid w:val="002D4749"/>
    <w:rsid w:val="002E5491"/>
    <w:rsid w:val="002E6712"/>
    <w:rsid w:val="002F1AF3"/>
    <w:rsid w:val="002F40FF"/>
    <w:rsid w:val="003068AC"/>
    <w:rsid w:val="00320A0D"/>
    <w:rsid w:val="0032319A"/>
    <w:rsid w:val="00324AB7"/>
    <w:rsid w:val="003277EE"/>
    <w:rsid w:val="00347CB9"/>
    <w:rsid w:val="00351245"/>
    <w:rsid w:val="003528E8"/>
    <w:rsid w:val="0035603D"/>
    <w:rsid w:val="003611BF"/>
    <w:rsid w:val="0037607C"/>
    <w:rsid w:val="00390E22"/>
    <w:rsid w:val="003A5026"/>
    <w:rsid w:val="003A53EE"/>
    <w:rsid w:val="003B539A"/>
    <w:rsid w:val="003B5ABE"/>
    <w:rsid w:val="003D1EB3"/>
    <w:rsid w:val="003E166B"/>
    <w:rsid w:val="003E30E3"/>
    <w:rsid w:val="003E6254"/>
    <w:rsid w:val="003F0EFC"/>
    <w:rsid w:val="003F4A96"/>
    <w:rsid w:val="0041222B"/>
    <w:rsid w:val="00423FE5"/>
    <w:rsid w:val="00427E87"/>
    <w:rsid w:val="00427ECF"/>
    <w:rsid w:val="00430931"/>
    <w:rsid w:val="00441206"/>
    <w:rsid w:val="00450D2D"/>
    <w:rsid w:val="00456F16"/>
    <w:rsid w:val="00486AE7"/>
    <w:rsid w:val="00490C83"/>
    <w:rsid w:val="004A3791"/>
    <w:rsid w:val="004A7C54"/>
    <w:rsid w:val="004B6100"/>
    <w:rsid w:val="004C6BA0"/>
    <w:rsid w:val="004C73F7"/>
    <w:rsid w:val="004E5ED8"/>
    <w:rsid w:val="004F264C"/>
    <w:rsid w:val="004F42FA"/>
    <w:rsid w:val="004F4BDD"/>
    <w:rsid w:val="004F51C0"/>
    <w:rsid w:val="004F7564"/>
    <w:rsid w:val="0050093C"/>
    <w:rsid w:val="00516E4E"/>
    <w:rsid w:val="005263D5"/>
    <w:rsid w:val="005444B9"/>
    <w:rsid w:val="00545291"/>
    <w:rsid w:val="0055376E"/>
    <w:rsid w:val="005607C0"/>
    <w:rsid w:val="00574FBA"/>
    <w:rsid w:val="00583FA3"/>
    <w:rsid w:val="00586DE0"/>
    <w:rsid w:val="005A39A2"/>
    <w:rsid w:val="005B29D4"/>
    <w:rsid w:val="005E16A1"/>
    <w:rsid w:val="005E34C4"/>
    <w:rsid w:val="005F3695"/>
    <w:rsid w:val="005F51D5"/>
    <w:rsid w:val="006025E7"/>
    <w:rsid w:val="00603497"/>
    <w:rsid w:val="006071C9"/>
    <w:rsid w:val="00607E3C"/>
    <w:rsid w:val="0061218D"/>
    <w:rsid w:val="0063061F"/>
    <w:rsid w:val="00647808"/>
    <w:rsid w:val="0065072D"/>
    <w:rsid w:val="0067340A"/>
    <w:rsid w:val="00676012"/>
    <w:rsid w:val="0067777B"/>
    <w:rsid w:val="006C07AD"/>
    <w:rsid w:val="006C0AEF"/>
    <w:rsid w:val="006C2F5C"/>
    <w:rsid w:val="006F7863"/>
    <w:rsid w:val="0071418E"/>
    <w:rsid w:val="007225CD"/>
    <w:rsid w:val="00723512"/>
    <w:rsid w:val="00733171"/>
    <w:rsid w:val="00735E42"/>
    <w:rsid w:val="00764A02"/>
    <w:rsid w:val="00771F17"/>
    <w:rsid w:val="0078228E"/>
    <w:rsid w:val="007840E7"/>
    <w:rsid w:val="007A79DA"/>
    <w:rsid w:val="007B244C"/>
    <w:rsid w:val="007C14F4"/>
    <w:rsid w:val="007D4D0F"/>
    <w:rsid w:val="007E59E7"/>
    <w:rsid w:val="007E6993"/>
    <w:rsid w:val="007F6523"/>
    <w:rsid w:val="00803BA7"/>
    <w:rsid w:val="00804102"/>
    <w:rsid w:val="00804211"/>
    <w:rsid w:val="00806B34"/>
    <w:rsid w:val="00810094"/>
    <w:rsid w:val="00817260"/>
    <w:rsid w:val="008211DF"/>
    <w:rsid w:val="00823E21"/>
    <w:rsid w:val="008361B4"/>
    <w:rsid w:val="00844908"/>
    <w:rsid w:val="00844972"/>
    <w:rsid w:val="00862BAC"/>
    <w:rsid w:val="00872422"/>
    <w:rsid w:val="00872FCC"/>
    <w:rsid w:val="008741E9"/>
    <w:rsid w:val="00895555"/>
    <w:rsid w:val="00896BCD"/>
    <w:rsid w:val="008B0549"/>
    <w:rsid w:val="008B5193"/>
    <w:rsid w:val="008B5F6C"/>
    <w:rsid w:val="008C6C5F"/>
    <w:rsid w:val="008E570C"/>
    <w:rsid w:val="008F6F67"/>
    <w:rsid w:val="00904B83"/>
    <w:rsid w:val="00911996"/>
    <w:rsid w:val="009119DC"/>
    <w:rsid w:val="00912AF2"/>
    <w:rsid w:val="009228E6"/>
    <w:rsid w:val="00927771"/>
    <w:rsid w:val="00932323"/>
    <w:rsid w:val="00935B23"/>
    <w:rsid w:val="00936BF7"/>
    <w:rsid w:val="00937477"/>
    <w:rsid w:val="00941CFD"/>
    <w:rsid w:val="00942665"/>
    <w:rsid w:val="00945813"/>
    <w:rsid w:val="00953C0F"/>
    <w:rsid w:val="00956699"/>
    <w:rsid w:val="00956F0C"/>
    <w:rsid w:val="00967434"/>
    <w:rsid w:val="009816E7"/>
    <w:rsid w:val="00984AC5"/>
    <w:rsid w:val="00993780"/>
    <w:rsid w:val="009A4978"/>
    <w:rsid w:val="009B7029"/>
    <w:rsid w:val="009B76B1"/>
    <w:rsid w:val="009C2B13"/>
    <w:rsid w:val="009C4E1F"/>
    <w:rsid w:val="009C523B"/>
    <w:rsid w:val="009C6DDE"/>
    <w:rsid w:val="009D3186"/>
    <w:rsid w:val="009E2C2C"/>
    <w:rsid w:val="009E2D01"/>
    <w:rsid w:val="00A04F9F"/>
    <w:rsid w:val="00A15235"/>
    <w:rsid w:val="00A30546"/>
    <w:rsid w:val="00A34527"/>
    <w:rsid w:val="00A3487A"/>
    <w:rsid w:val="00A367DA"/>
    <w:rsid w:val="00A36C02"/>
    <w:rsid w:val="00A42AC7"/>
    <w:rsid w:val="00A44AD9"/>
    <w:rsid w:val="00A45346"/>
    <w:rsid w:val="00A532FB"/>
    <w:rsid w:val="00A7644E"/>
    <w:rsid w:val="00A85060"/>
    <w:rsid w:val="00A938B2"/>
    <w:rsid w:val="00A95905"/>
    <w:rsid w:val="00AA0805"/>
    <w:rsid w:val="00AB4553"/>
    <w:rsid w:val="00AC1A06"/>
    <w:rsid w:val="00AC425C"/>
    <w:rsid w:val="00AC476A"/>
    <w:rsid w:val="00AC686A"/>
    <w:rsid w:val="00AE522E"/>
    <w:rsid w:val="00AF6922"/>
    <w:rsid w:val="00B02422"/>
    <w:rsid w:val="00B259B9"/>
    <w:rsid w:val="00B30C36"/>
    <w:rsid w:val="00B36063"/>
    <w:rsid w:val="00B41E78"/>
    <w:rsid w:val="00B5407B"/>
    <w:rsid w:val="00B661C0"/>
    <w:rsid w:val="00B713E9"/>
    <w:rsid w:val="00B77059"/>
    <w:rsid w:val="00B8027C"/>
    <w:rsid w:val="00B8340F"/>
    <w:rsid w:val="00B85603"/>
    <w:rsid w:val="00BB3D3C"/>
    <w:rsid w:val="00BB4644"/>
    <w:rsid w:val="00BC494E"/>
    <w:rsid w:val="00BC58F6"/>
    <w:rsid w:val="00BD128A"/>
    <w:rsid w:val="00BD1732"/>
    <w:rsid w:val="00BF3B36"/>
    <w:rsid w:val="00BF5D60"/>
    <w:rsid w:val="00C02E7B"/>
    <w:rsid w:val="00C0776B"/>
    <w:rsid w:val="00C21977"/>
    <w:rsid w:val="00C22DD3"/>
    <w:rsid w:val="00C241C3"/>
    <w:rsid w:val="00C2675F"/>
    <w:rsid w:val="00C26AA9"/>
    <w:rsid w:val="00C33090"/>
    <w:rsid w:val="00C359FF"/>
    <w:rsid w:val="00C47C3D"/>
    <w:rsid w:val="00C546CD"/>
    <w:rsid w:val="00C80F1A"/>
    <w:rsid w:val="00C862AF"/>
    <w:rsid w:val="00C96E89"/>
    <w:rsid w:val="00CB16F3"/>
    <w:rsid w:val="00CC7BB7"/>
    <w:rsid w:val="00CD3C99"/>
    <w:rsid w:val="00CE44EE"/>
    <w:rsid w:val="00D12EDE"/>
    <w:rsid w:val="00D34A82"/>
    <w:rsid w:val="00D35B83"/>
    <w:rsid w:val="00D50011"/>
    <w:rsid w:val="00D50AEE"/>
    <w:rsid w:val="00D51BEB"/>
    <w:rsid w:val="00D60691"/>
    <w:rsid w:val="00DA00E1"/>
    <w:rsid w:val="00DB0D66"/>
    <w:rsid w:val="00DB1078"/>
    <w:rsid w:val="00DB1D3A"/>
    <w:rsid w:val="00DB25EE"/>
    <w:rsid w:val="00DC4ABE"/>
    <w:rsid w:val="00DD0FBE"/>
    <w:rsid w:val="00DD7D8B"/>
    <w:rsid w:val="00DE07CB"/>
    <w:rsid w:val="00DE231E"/>
    <w:rsid w:val="00DE275D"/>
    <w:rsid w:val="00DE6BB1"/>
    <w:rsid w:val="00E03D99"/>
    <w:rsid w:val="00E050EF"/>
    <w:rsid w:val="00E16791"/>
    <w:rsid w:val="00E24EEE"/>
    <w:rsid w:val="00E27B06"/>
    <w:rsid w:val="00E30019"/>
    <w:rsid w:val="00E4084B"/>
    <w:rsid w:val="00E420C1"/>
    <w:rsid w:val="00E50A0D"/>
    <w:rsid w:val="00E53311"/>
    <w:rsid w:val="00E5355F"/>
    <w:rsid w:val="00E535A1"/>
    <w:rsid w:val="00E57647"/>
    <w:rsid w:val="00E62DDD"/>
    <w:rsid w:val="00E67DF1"/>
    <w:rsid w:val="00E81646"/>
    <w:rsid w:val="00E90918"/>
    <w:rsid w:val="00E945A9"/>
    <w:rsid w:val="00E97F17"/>
    <w:rsid w:val="00EB2456"/>
    <w:rsid w:val="00EB647F"/>
    <w:rsid w:val="00EC1751"/>
    <w:rsid w:val="00ED04BC"/>
    <w:rsid w:val="00ED2E4C"/>
    <w:rsid w:val="00EF40DE"/>
    <w:rsid w:val="00F02E34"/>
    <w:rsid w:val="00F2723E"/>
    <w:rsid w:val="00F3673B"/>
    <w:rsid w:val="00F40FC5"/>
    <w:rsid w:val="00F46B5C"/>
    <w:rsid w:val="00F81A85"/>
    <w:rsid w:val="00F833FB"/>
    <w:rsid w:val="00F93A1F"/>
    <w:rsid w:val="00FA0DA5"/>
    <w:rsid w:val="00FA71A5"/>
    <w:rsid w:val="00FC131E"/>
    <w:rsid w:val="00FC1A4B"/>
    <w:rsid w:val="00FC260F"/>
    <w:rsid w:val="00FD17BE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8B124-5FAE-4E7C-87FE-D36BE7FD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76A"/>
  </w:style>
  <w:style w:type="paragraph" w:styleId="a6">
    <w:name w:val="footer"/>
    <w:basedOn w:val="a"/>
    <w:link w:val="a7"/>
    <w:uiPriority w:val="99"/>
    <w:unhideWhenUsed/>
    <w:rsid w:val="00AC4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76A"/>
  </w:style>
  <w:style w:type="paragraph" w:styleId="a8">
    <w:name w:val="Balloon Text"/>
    <w:basedOn w:val="a"/>
    <w:link w:val="a9"/>
    <w:uiPriority w:val="99"/>
    <w:semiHidden/>
    <w:unhideWhenUsed/>
    <w:rsid w:val="008E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0C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E5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D59F-704C-41C3-9E1D-EBC3CA4C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7857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Алдашова Светлана Григорьевна</dc:creator>
  <cp:lastModifiedBy>Лисовская Ольга Михайловна</cp:lastModifiedBy>
  <cp:revision>2</cp:revision>
  <cp:lastPrinted>2025-09-26T04:36:00Z</cp:lastPrinted>
  <dcterms:created xsi:type="dcterms:W3CDTF">2025-10-16T09:39:00Z</dcterms:created>
  <dcterms:modified xsi:type="dcterms:W3CDTF">2025-10-16T09:39:00Z</dcterms:modified>
</cp:coreProperties>
</file>